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A0C3" w14:textId="77777777" w:rsidR="001C1C93" w:rsidRPr="00E9358E" w:rsidRDefault="001C1C93">
      <w:pPr>
        <w:rPr>
          <w:rFonts w:ascii="Myriad Pro" w:hAnsi="Myriad Pro"/>
        </w:rPr>
      </w:pPr>
    </w:p>
    <w:p w14:paraId="68C46096" w14:textId="5DD05144" w:rsidR="001C1C93" w:rsidRPr="00E9358E" w:rsidRDefault="00E9358E" w:rsidP="00E9358E">
      <w:pPr>
        <w:jc w:val="center"/>
        <w:rPr>
          <w:rFonts w:ascii="Myriad Pro" w:hAnsi="Myriad Pro"/>
          <w:color w:val="FF0000"/>
        </w:rPr>
      </w:pPr>
      <w:r w:rsidRPr="00E9358E">
        <w:rPr>
          <w:rFonts w:ascii="Myriad Pro" w:hAnsi="Myriad Pro"/>
          <w:color w:val="FF0000"/>
        </w:rPr>
        <w:t>Please place on parish letterhead</w:t>
      </w:r>
    </w:p>
    <w:p w14:paraId="16EE7F15" w14:textId="2E779217" w:rsidR="001C1C93" w:rsidRDefault="00E9358E">
      <w:pPr>
        <w:rPr>
          <w:rFonts w:ascii="Myriad Pro" w:hAnsi="Myriad Pro"/>
        </w:rPr>
      </w:pPr>
      <w:r>
        <w:rPr>
          <w:rFonts w:ascii="Myriad Pro" w:hAnsi="Myriad Pro"/>
        </w:rPr>
        <w:fldChar w:fldCharType="begin"/>
      </w:r>
      <w:r>
        <w:rPr>
          <w:rFonts w:ascii="Myriad Pro" w:hAnsi="Myriad Pro"/>
        </w:rPr>
        <w:instrText xml:space="preserve"> DATE \@ "MMMM d, yyyy" </w:instrText>
      </w:r>
      <w:r>
        <w:rPr>
          <w:rFonts w:ascii="Myriad Pro" w:hAnsi="Myriad Pro"/>
        </w:rPr>
        <w:fldChar w:fldCharType="separate"/>
      </w:r>
      <w:r w:rsidR="0087187A">
        <w:rPr>
          <w:rFonts w:ascii="Myriad Pro" w:hAnsi="Myriad Pro"/>
          <w:noProof/>
        </w:rPr>
        <w:t>October 3, 2023</w:t>
      </w:r>
      <w:r>
        <w:rPr>
          <w:rFonts w:ascii="Myriad Pro" w:hAnsi="Myriad Pro"/>
        </w:rPr>
        <w:fldChar w:fldCharType="end"/>
      </w:r>
    </w:p>
    <w:p w14:paraId="77F7E577" w14:textId="7C2AFDAA" w:rsidR="00E9358E" w:rsidRDefault="00E9358E">
      <w:pPr>
        <w:rPr>
          <w:rFonts w:ascii="Myriad Pro" w:hAnsi="Myriad Pro"/>
        </w:rPr>
      </w:pPr>
    </w:p>
    <w:p w14:paraId="18525148" w14:textId="77777777" w:rsidR="00E9358E" w:rsidRPr="00E9358E" w:rsidRDefault="00E9358E">
      <w:pPr>
        <w:rPr>
          <w:rFonts w:ascii="Myriad Pro" w:hAnsi="Myriad Pro"/>
        </w:rPr>
      </w:pPr>
    </w:p>
    <w:p w14:paraId="70D0422A" w14:textId="6FED0250" w:rsidR="00E9358E" w:rsidRPr="00621B12" w:rsidRDefault="00621B12" w:rsidP="00E9358E">
      <w:pPr>
        <w:rPr>
          <w:rFonts w:ascii="Myriad Pro" w:hAnsi="Myriad Pro"/>
          <w:highlight w:val="yellow"/>
        </w:rPr>
      </w:pPr>
      <w:r w:rsidRPr="00621B12">
        <w:rPr>
          <w:rFonts w:ascii="Myriad Pro" w:hAnsi="Myriad Pro"/>
          <w:highlight w:val="yellow"/>
        </w:rPr>
        <w:t>NAME</w:t>
      </w:r>
    </w:p>
    <w:p w14:paraId="727EA9C6" w14:textId="5AE9BB7F" w:rsidR="00621B12" w:rsidRPr="00621B12" w:rsidRDefault="00621B12" w:rsidP="00E9358E">
      <w:pPr>
        <w:rPr>
          <w:rFonts w:ascii="Myriad Pro" w:hAnsi="Myriad Pro"/>
          <w:highlight w:val="yellow"/>
        </w:rPr>
      </w:pPr>
      <w:r w:rsidRPr="00621B12">
        <w:rPr>
          <w:rFonts w:ascii="Myriad Pro" w:hAnsi="Myriad Pro"/>
          <w:highlight w:val="yellow"/>
        </w:rPr>
        <w:t>ADDRESS</w:t>
      </w:r>
    </w:p>
    <w:p w14:paraId="53CAD64B" w14:textId="469B22C1" w:rsidR="00621B12" w:rsidRPr="00621B12" w:rsidRDefault="00621B12" w:rsidP="00E9358E">
      <w:pPr>
        <w:rPr>
          <w:rFonts w:ascii="Myriad Pro" w:hAnsi="Myriad Pro"/>
        </w:rPr>
      </w:pPr>
      <w:r w:rsidRPr="00621B12">
        <w:rPr>
          <w:rFonts w:ascii="Myriad Pro" w:hAnsi="Myriad Pro"/>
          <w:highlight w:val="yellow"/>
        </w:rPr>
        <w:t>CITY, ON POSTAL CODE</w:t>
      </w:r>
    </w:p>
    <w:p w14:paraId="008733B5" w14:textId="77777777" w:rsidR="00E9358E" w:rsidRPr="00621B12" w:rsidRDefault="00E9358E" w:rsidP="00E9358E">
      <w:pPr>
        <w:rPr>
          <w:rFonts w:ascii="Myriad Pro" w:hAnsi="Myriad Pro"/>
        </w:rPr>
      </w:pPr>
    </w:p>
    <w:p w14:paraId="4C78F26E" w14:textId="3037CD71" w:rsidR="00E9358E" w:rsidRPr="00621B12" w:rsidRDefault="00E9358E" w:rsidP="00E9358E">
      <w:pPr>
        <w:rPr>
          <w:rFonts w:ascii="Myriad Pro" w:hAnsi="Myriad Pro"/>
        </w:rPr>
      </w:pPr>
    </w:p>
    <w:p w14:paraId="67D13C7E" w14:textId="77777777" w:rsidR="00E9358E" w:rsidRPr="00621B12" w:rsidRDefault="00E9358E" w:rsidP="00E9358E">
      <w:pPr>
        <w:rPr>
          <w:rFonts w:ascii="Myriad Pro" w:hAnsi="Myriad Pro"/>
        </w:rPr>
      </w:pPr>
    </w:p>
    <w:p w14:paraId="1EF2F206" w14:textId="73659BC3" w:rsidR="001C1C93" w:rsidRPr="00E9358E" w:rsidRDefault="001C1C93" w:rsidP="00E4768D">
      <w:pPr>
        <w:rPr>
          <w:rFonts w:ascii="Myriad Pro" w:hAnsi="Myriad Pro"/>
        </w:rPr>
      </w:pPr>
      <w:r w:rsidRPr="00E9358E">
        <w:rPr>
          <w:rFonts w:ascii="Myriad Pro" w:hAnsi="Myriad Pro"/>
        </w:rPr>
        <w:t xml:space="preserve">Dear </w:t>
      </w:r>
      <w:r w:rsidR="00621B12" w:rsidRPr="00621B12">
        <w:rPr>
          <w:rFonts w:ascii="Myriad Pro" w:hAnsi="Myriad Pro"/>
          <w:highlight w:val="yellow"/>
        </w:rPr>
        <w:t>NAME</w:t>
      </w:r>
      <w:r w:rsidR="00E9358E">
        <w:rPr>
          <w:rFonts w:ascii="Myriad Pro" w:hAnsi="Myriad Pro"/>
        </w:rPr>
        <w:t>,</w:t>
      </w:r>
    </w:p>
    <w:p w14:paraId="693B8AC5" w14:textId="77777777" w:rsidR="001C1C93" w:rsidRPr="00E9358E" w:rsidRDefault="001C1C93" w:rsidP="00E4768D">
      <w:pPr>
        <w:rPr>
          <w:rFonts w:ascii="Myriad Pro" w:hAnsi="Myriad Pro"/>
        </w:rPr>
      </w:pPr>
    </w:p>
    <w:p w14:paraId="2C47A96B" w14:textId="44925852" w:rsidR="001C1C93" w:rsidRPr="00E9358E" w:rsidRDefault="001C1C93" w:rsidP="00E4768D">
      <w:pPr>
        <w:rPr>
          <w:rFonts w:ascii="Myriad Pro" w:hAnsi="Myriad Pro"/>
        </w:rPr>
      </w:pPr>
      <w:r w:rsidRPr="00E9358E">
        <w:rPr>
          <w:rFonts w:ascii="Myriad Pro" w:hAnsi="Myriad Pro"/>
        </w:rPr>
        <w:t xml:space="preserve">On behalf of the </w:t>
      </w:r>
      <w:r w:rsidR="0087187A">
        <w:rPr>
          <w:rFonts w:ascii="Myriad Pro" w:hAnsi="Myriad Pro"/>
        </w:rPr>
        <w:t>churchwardens</w:t>
      </w:r>
      <w:r w:rsidRPr="00E9358E">
        <w:rPr>
          <w:rFonts w:ascii="Myriad Pro" w:hAnsi="Myriad Pro"/>
        </w:rPr>
        <w:t xml:space="preserve"> and </w:t>
      </w:r>
      <w:r w:rsidR="0087187A">
        <w:rPr>
          <w:rFonts w:ascii="Myriad Pro" w:hAnsi="Myriad Pro"/>
        </w:rPr>
        <w:t>r</w:t>
      </w:r>
      <w:r w:rsidRPr="00E9358E">
        <w:rPr>
          <w:rFonts w:ascii="Myriad Pro" w:hAnsi="Myriad Pro"/>
        </w:rPr>
        <w:t xml:space="preserve">ector of </w:t>
      </w:r>
      <w:r w:rsidR="00621B12" w:rsidRPr="00621B12">
        <w:rPr>
          <w:rFonts w:ascii="Myriad Pro" w:hAnsi="Myriad Pro"/>
          <w:highlight w:val="yellow"/>
        </w:rPr>
        <w:t>CHURCH</w:t>
      </w:r>
      <w:r w:rsidR="00E9358E" w:rsidRPr="00621B12">
        <w:rPr>
          <w:rFonts w:ascii="Myriad Pro" w:hAnsi="Myriad Pro"/>
          <w:highlight w:val="yellow"/>
        </w:rPr>
        <w:t xml:space="preserve">, </w:t>
      </w:r>
      <w:r w:rsidR="00621B12" w:rsidRPr="00621B12">
        <w:rPr>
          <w:rFonts w:ascii="Myriad Pro" w:hAnsi="Myriad Pro"/>
          <w:highlight w:val="yellow"/>
        </w:rPr>
        <w:t>CITY</w:t>
      </w:r>
      <w:r w:rsidRPr="00E9358E">
        <w:rPr>
          <w:rFonts w:ascii="Myriad Pro" w:hAnsi="Myriad Pro"/>
        </w:rPr>
        <w:t xml:space="preserve"> [hereafter “the Corporation”], we are pleased to offer you employment on the terms and conditions set out in this correspondence, conditional upon receiving your written acknowledgement and acceptance of said terms and conditions within </w:t>
      </w:r>
      <w:r w:rsidR="00C9223F" w:rsidRPr="00C9223F">
        <w:rPr>
          <w:rFonts w:ascii="Myriad Pro" w:hAnsi="Myriad Pro"/>
          <w:highlight w:val="yellow"/>
        </w:rPr>
        <w:t>five (5)</w:t>
      </w:r>
      <w:r w:rsidRPr="00E9358E">
        <w:rPr>
          <w:rFonts w:ascii="Myriad Pro" w:hAnsi="Myriad Pro"/>
        </w:rPr>
        <w:t xml:space="preserve"> days from the date of this correspondence.  A second copy of this correspondence is enclosed for this purpose. </w:t>
      </w:r>
    </w:p>
    <w:p w14:paraId="543B3F64" w14:textId="77777777" w:rsidR="001C1C93" w:rsidRPr="00E9358E" w:rsidRDefault="001C1C93">
      <w:pPr>
        <w:rPr>
          <w:rFonts w:ascii="Myriad Pro" w:hAnsi="Myriad Pro"/>
        </w:rPr>
      </w:pPr>
    </w:p>
    <w:p w14:paraId="7A934EE8" w14:textId="44A1E309" w:rsidR="001C1C93" w:rsidRPr="00633014" w:rsidRDefault="001C1C93">
      <w:pPr>
        <w:rPr>
          <w:rFonts w:ascii="Myriad Pro" w:hAnsi="Myriad Pro"/>
        </w:rPr>
      </w:pPr>
      <w:r w:rsidRPr="00E9358E">
        <w:rPr>
          <w:rFonts w:ascii="Myriad Pro" w:hAnsi="Myriad Pro"/>
        </w:rPr>
        <w:t>The particulars of the offer of employment are as follows:</w:t>
      </w:r>
    </w:p>
    <w:p w14:paraId="36CF3FE9" w14:textId="47D39799" w:rsidR="00633014" w:rsidRDefault="00633014">
      <w:pPr>
        <w:rPr>
          <w:rFonts w:ascii="Myriad Pro" w:hAnsi="Myriad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87"/>
      </w:tblGrid>
      <w:tr w:rsidR="00633014" w14:paraId="69782DAA" w14:textId="77777777" w:rsidTr="00DC32C9">
        <w:tc>
          <w:tcPr>
            <w:tcW w:w="2263" w:type="dxa"/>
          </w:tcPr>
          <w:p w14:paraId="0AB0618B" w14:textId="2139FAD1" w:rsidR="00633014" w:rsidRPr="00D31D16" w:rsidRDefault="00633014">
            <w:pPr>
              <w:rPr>
                <w:rFonts w:ascii="Myriad Pro" w:hAnsi="Myriad Pro"/>
                <w:b/>
                <w:bCs/>
                <w:sz w:val="22"/>
                <w:szCs w:val="22"/>
              </w:rPr>
            </w:pPr>
            <w:r w:rsidRPr="00D31D16">
              <w:rPr>
                <w:rFonts w:ascii="Myriad Pro" w:hAnsi="Myriad Pro"/>
                <w:b/>
                <w:bCs/>
                <w:sz w:val="22"/>
                <w:szCs w:val="22"/>
              </w:rPr>
              <w:t>Position:</w:t>
            </w:r>
          </w:p>
        </w:tc>
        <w:tc>
          <w:tcPr>
            <w:tcW w:w="7087" w:type="dxa"/>
          </w:tcPr>
          <w:p w14:paraId="7454BBC5" w14:textId="5856D0E4" w:rsidR="00633014" w:rsidRPr="00CA5C61" w:rsidRDefault="00621B12" w:rsidP="00633014">
            <w:pPr>
              <w:rPr>
                <w:rFonts w:ascii="Myriad Pro" w:hAnsi="Myriad Pro"/>
                <w:sz w:val="22"/>
                <w:szCs w:val="22"/>
              </w:rPr>
            </w:pPr>
            <w:r w:rsidRPr="00621B12">
              <w:rPr>
                <w:rFonts w:ascii="Myriad Pro" w:hAnsi="Myriad Pro"/>
                <w:sz w:val="22"/>
                <w:szCs w:val="22"/>
                <w:highlight w:val="yellow"/>
              </w:rPr>
              <w:t>TITLE</w:t>
            </w:r>
            <w:r w:rsidR="00633014" w:rsidRPr="00CA5C61">
              <w:rPr>
                <w:rFonts w:ascii="Myriad Pro" w:hAnsi="Myriad Pro"/>
                <w:sz w:val="22"/>
                <w:szCs w:val="22"/>
              </w:rPr>
              <w:t xml:space="preserve">, on </w:t>
            </w:r>
            <w:r>
              <w:rPr>
                <w:rFonts w:ascii="Myriad Pro" w:hAnsi="Myriad Pro"/>
                <w:sz w:val="22"/>
                <w:szCs w:val="22"/>
              </w:rPr>
              <w:t>(</w:t>
            </w:r>
            <w:r w:rsidRPr="00621B12">
              <w:rPr>
                <w:rFonts w:ascii="Myriad Pro" w:hAnsi="Myriad Pro"/>
                <w:sz w:val="22"/>
                <w:szCs w:val="22"/>
                <w:highlight w:val="yellow"/>
              </w:rPr>
              <w:t>full-</w:t>
            </w:r>
            <w:proofErr w:type="gramStart"/>
            <w:r w:rsidRPr="00621B12">
              <w:rPr>
                <w:rFonts w:ascii="Myriad Pro" w:hAnsi="Myriad Pro"/>
                <w:sz w:val="22"/>
                <w:szCs w:val="22"/>
                <w:highlight w:val="yellow"/>
              </w:rPr>
              <w:t xml:space="preserve">time  </w:t>
            </w:r>
            <w:r w:rsidRPr="00C9223F">
              <w:rPr>
                <w:rFonts w:ascii="Myriad Pro" w:hAnsi="Myriad Pro"/>
                <w:color w:val="FF0000"/>
                <w:sz w:val="22"/>
                <w:szCs w:val="22"/>
                <w:highlight w:val="yellow"/>
              </w:rPr>
              <w:t>or</w:t>
            </w:r>
            <w:proofErr w:type="gramEnd"/>
            <w:r w:rsidRPr="00C9223F">
              <w:rPr>
                <w:rFonts w:ascii="Myriad Pro" w:hAnsi="Myriad Pro"/>
                <w:color w:val="FF0000"/>
                <w:sz w:val="22"/>
                <w:szCs w:val="22"/>
                <w:highlight w:val="yellow"/>
              </w:rPr>
              <w:t xml:space="preserve"> </w:t>
            </w:r>
            <w:r w:rsidRPr="00621B12">
              <w:rPr>
                <w:rFonts w:ascii="Myriad Pro" w:hAnsi="Myriad Pro"/>
                <w:sz w:val="22"/>
                <w:szCs w:val="22"/>
                <w:highlight w:val="yellow"/>
              </w:rPr>
              <w:t xml:space="preserve"> part-time</w:t>
            </w:r>
            <w:r>
              <w:rPr>
                <w:rFonts w:ascii="Myriad Pro" w:hAnsi="Myriad Pro"/>
                <w:sz w:val="22"/>
                <w:szCs w:val="22"/>
              </w:rPr>
              <w:t>)</w:t>
            </w:r>
            <w:r w:rsidR="00633014" w:rsidRPr="00CA5C61">
              <w:rPr>
                <w:rFonts w:ascii="Myriad Pro" w:hAnsi="Myriad Pro"/>
                <w:sz w:val="22"/>
                <w:szCs w:val="22"/>
              </w:rPr>
              <w:t xml:space="preserve"> basis, fulfilling the duties as set out in </w:t>
            </w:r>
          </w:p>
          <w:p w14:paraId="71B47B96" w14:textId="37384D9D" w:rsidR="00633014" w:rsidRPr="00CA5C61" w:rsidRDefault="00633014" w:rsidP="00633014">
            <w:pPr>
              <w:rPr>
                <w:rFonts w:ascii="Myriad Pro" w:hAnsi="Myriad Pro"/>
                <w:color w:val="FF0000"/>
                <w:sz w:val="22"/>
                <w:szCs w:val="22"/>
              </w:rPr>
            </w:pPr>
            <w:r w:rsidRPr="00CA5C61">
              <w:rPr>
                <w:rFonts w:ascii="Myriad Pro" w:hAnsi="Myriad Pro"/>
                <w:sz w:val="22"/>
                <w:szCs w:val="22"/>
              </w:rPr>
              <w:t xml:space="preserve">the attached job description.  </w:t>
            </w:r>
            <w:r w:rsidRPr="00CA5C61">
              <w:rPr>
                <w:rFonts w:ascii="Myriad Pro" w:hAnsi="Myriad Pro"/>
                <w:color w:val="FF0000"/>
                <w:sz w:val="22"/>
                <w:szCs w:val="22"/>
              </w:rPr>
              <w:t xml:space="preserve">[Ensure that a job description is enclosed, </w:t>
            </w:r>
            <w:r w:rsidR="00B27EDA">
              <w:rPr>
                <w:rFonts w:ascii="Myriad Pro" w:hAnsi="Myriad Pro"/>
                <w:color w:val="FF0000"/>
                <w:sz w:val="22"/>
                <w:szCs w:val="22"/>
              </w:rPr>
              <w:t xml:space="preserve">that reflects </w:t>
            </w:r>
            <w:r w:rsidR="00621B12">
              <w:rPr>
                <w:rFonts w:ascii="Myriad Pro" w:hAnsi="Myriad Pro"/>
                <w:color w:val="FF0000"/>
                <w:sz w:val="22"/>
                <w:szCs w:val="22"/>
              </w:rPr>
              <w:t>the</w:t>
            </w:r>
            <w:r w:rsidR="00B27EDA">
              <w:rPr>
                <w:rFonts w:ascii="Myriad Pro" w:hAnsi="Myriad Pro"/>
                <w:color w:val="FF0000"/>
                <w:sz w:val="22"/>
                <w:szCs w:val="22"/>
              </w:rPr>
              <w:t xml:space="preserve"> scope of responsibilities, and is </w:t>
            </w:r>
            <w:r w:rsidRPr="00CA5C61">
              <w:rPr>
                <w:rFonts w:ascii="Myriad Pro" w:hAnsi="Myriad Pro"/>
                <w:color w:val="FF0000"/>
                <w:sz w:val="22"/>
                <w:szCs w:val="22"/>
              </w:rPr>
              <w:t>inclusive of a risk assessment grid and a range of other elements as provided for by the diocesan job description template.]</w:t>
            </w:r>
          </w:p>
          <w:p w14:paraId="2B9AB756" w14:textId="77777777" w:rsidR="00633014" w:rsidRPr="00CA5C61" w:rsidRDefault="00633014">
            <w:pPr>
              <w:rPr>
                <w:rFonts w:ascii="Myriad Pro" w:hAnsi="Myriad Pro"/>
                <w:sz w:val="22"/>
                <w:szCs w:val="22"/>
              </w:rPr>
            </w:pPr>
          </w:p>
        </w:tc>
      </w:tr>
      <w:tr w:rsidR="00633014" w14:paraId="617617DE" w14:textId="77777777" w:rsidTr="00DC32C9">
        <w:tc>
          <w:tcPr>
            <w:tcW w:w="2263" w:type="dxa"/>
          </w:tcPr>
          <w:p w14:paraId="709DD612" w14:textId="17E6EE9B" w:rsidR="00633014" w:rsidRPr="00D31D16" w:rsidRDefault="00CA5C61" w:rsidP="00CA5C61">
            <w:pPr>
              <w:rPr>
                <w:rFonts w:ascii="Myriad Pro" w:hAnsi="Myriad Pro"/>
                <w:b/>
                <w:bCs/>
                <w:sz w:val="22"/>
                <w:szCs w:val="22"/>
              </w:rPr>
            </w:pPr>
            <w:r w:rsidRPr="00D31D16">
              <w:rPr>
                <w:rFonts w:ascii="Myriad Pro" w:hAnsi="Myriad Pro"/>
                <w:b/>
                <w:bCs/>
                <w:sz w:val="22"/>
                <w:szCs w:val="22"/>
              </w:rPr>
              <w:t>Duration:</w:t>
            </w:r>
          </w:p>
        </w:tc>
        <w:tc>
          <w:tcPr>
            <w:tcW w:w="7087" w:type="dxa"/>
          </w:tcPr>
          <w:p w14:paraId="583EF987" w14:textId="5A436E85" w:rsidR="00CA5C61" w:rsidRPr="00F44841" w:rsidRDefault="00F44841" w:rsidP="00CA5C61">
            <w:pPr>
              <w:rPr>
                <w:rFonts w:ascii="Myriad Pro" w:hAnsi="Myriad Pro"/>
                <w:sz w:val="22"/>
                <w:szCs w:val="22"/>
              </w:rPr>
            </w:pPr>
            <w:r w:rsidRPr="00F44841">
              <w:rPr>
                <w:rFonts w:ascii="Myriad Pro" w:hAnsi="Myriad Pro"/>
                <w:sz w:val="22"/>
                <w:szCs w:val="22"/>
              </w:rPr>
              <w:t xml:space="preserve">Commencing </w:t>
            </w:r>
            <w:r w:rsidR="00621B12" w:rsidRPr="00F44841">
              <w:rPr>
                <w:rFonts w:ascii="Myriad Pro" w:hAnsi="Myriad Pro"/>
                <w:sz w:val="22"/>
                <w:szCs w:val="22"/>
                <w:highlight w:val="yellow"/>
              </w:rPr>
              <w:t>DATE</w:t>
            </w:r>
            <w:r w:rsidRPr="00F44841">
              <w:rPr>
                <w:rFonts w:ascii="Myriad Pro" w:hAnsi="Myriad Pro"/>
                <w:sz w:val="22"/>
                <w:szCs w:val="22"/>
              </w:rPr>
              <w:t>, on an o</w:t>
            </w:r>
            <w:r w:rsidR="00CA5C61" w:rsidRPr="00F44841">
              <w:rPr>
                <w:rFonts w:ascii="Myriad Pro" w:hAnsi="Myriad Pro"/>
                <w:sz w:val="22"/>
                <w:szCs w:val="22"/>
              </w:rPr>
              <w:t xml:space="preserve">ngoing </w:t>
            </w:r>
            <w:r w:rsidRPr="00F44841">
              <w:rPr>
                <w:rFonts w:ascii="Myriad Pro" w:hAnsi="Myriad Pro"/>
                <w:sz w:val="22"/>
                <w:szCs w:val="22"/>
              </w:rPr>
              <w:t>basis</w:t>
            </w:r>
            <w:r>
              <w:rPr>
                <w:rFonts w:ascii="Myriad Pro" w:hAnsi="Myriad Pro"/>
                <w:sz w:val="22"/>
                <w:szCs w:val="22"/>
              </w:rPr>
              <w:t xml:space="preserve">, </w:t>
            </w:r>
            <w:r w:rsidRPr="00F44841">
              <w:rPr>
                <w:rFonts w:ascii="Myriad Pro" w:hAnsi="Myriad Pro"/>
                <w:sz w:val="22"/>
                <w:szCs w:val="22"/>
              </w:rPr>
              <w:t>s</w:t>
            </w:r>
            <w:r w:rsidR="00CA5C61" w:rsidRPr="00F44841">
              <w:rPr>
                <w:rFonts w:ascii="Myriad Pro" w:hAnsi="Myriad Pro"/>
                <w:sz w:val="22"/>
                <w:szCs w:val="22"/>
              </w:rPr>
              <w:t xml:space="preserve">ubject to the </w:t>
            </w:r>
            <w:r w:rsidRPr="00F44841">
              <w:rPr>
                <w:rFonts w:ascii="Myriad Pro" w:hAnsi="Myriad Pro"/>
                <w:sz w:val="22"/>
                <w:szCs w:val="22"/>
              </w:rPr>
              <w:t>t</w:t>
            </w:r>
            <w:r w:rsidR="00CA5C61" w:rsidRPr="00F44841">
              <w:rPr>
                <w:rFonts w:ascii="Myriad Pro" w:hAnsi="Myriad Pro"/>
                <w:sz w:val="22"/>
                <w:szCs w:val="22"/>
              </w:rPr>
              <w:t xml:space="preserve">ermination </w:t>
            </w:r>
            <w:r w:rsidRPr="00F44841">
              <w:rPr>
                <w:rFonts w:ascii="Myriad Pro" w:hAnsi="Myriad Pro"/>
                <w:sz w:val="22"/>
                <w:szCs w:val="22"/>
              </w:rPr>
              <w:t>p</w:t>
            </w:r>
            <w:r w:rsidR="00CA5C61" w:rsidRPr="00F44841">
              <w:rPr>
                <w:rFonts w:ascii="Myriad Pro" w:hAnsi="Myriad Pro"/>
                <w:sz w:val="22"/>
                <w:szCs w:val="22"/>
              </w:rPr>
              <w:t>rovisions</w:t>
            </w:r>
            <w:r w:rsidRPr="00F44841">
              <w:rPr>
                <w:rFonts w:ascii="Myriad Pro" w:hAnsi="Myriad Pro"/>
                <w:sz w:val="22"/>
                <w:szCs w:val="22"/>
              </w:rPr>
              <w:t xml:space="preserve"> outlined </w:t>
            </w:r>
            <w:proofErr w:type="gramStart"/>
            <w:r w:rsidRPr="00F44841">
              <w:rPr>
                <w:rFonts w:ascii="Myriad Pro" w:hAnsi="Myriad Pro"/>
                <w:sz w:val="22"/>
                <w:szCs w:val="22"/>
              </w:rPr>
              <w:t>below</w:t>
            </w:r>
            <w:proofErr w:type="gramEnd"/>
          </w:p>
          <w:p w14:paraId="02F79C9E" w14:textId="4864A0B3" w:rsidR="00CA5C61" w:rsidRPr="00F44841" w:rsidRDefault="00DC32C9" w:rsidP="00DC32C9">
            <w:pPr>
              <w:rPr>
                <w:rFonts w:ascii="Myriad Pro" w:hAnsi="Myriad Pro"/>
                <w:b/>
                <w:bCs/>
                <w:color w:val="FF0000"/>
                <w:sz w:val="22"/>
                <w:szCs w:val="22"/>
              </w:rPr>
            </w:pPr>
            <w:r>
              <w:rPr>
                <w:rFonts w:ascii="Myriad Pro" w:hAnsi="Myriad Pro"/>
                <w:b/>
                <w:bCs/>
                <w:color w:val="FF0000"/>
                <w:sz w:val="22"/>
                <w:szCs w:val="22"/>
              </w:rPr>
              <w:t xml:space="preserve">Or use the line below if it is for a short-term </w:t>
            </w:r>
            <w:proofErr w:type="gramStart"/>
            <w:r>
              <w:rPr>
                <w:rFonts w:ascii="Myriad Pro" w:hAnsi="Myriad Pro"/>
                <w:b/>
                <w:bCs/>
                <w:color w:val="FF0000"/>
                <w:sz w:val="22"/>
                <w:szCs w:val="22"/>
              </w:rPr>
              <w:t>contract</w:t>
            </w:r>
            <w:proofErr w:type="gramEnd"/>
          </w:p>
          <w:p w14:paraId="655D11FC" w14:textId="3A657393" w:rsidR="00CA5C61" w:rsidRPr="00CA5C61" w:rsidRDefault="00CA5C61" w:rsidP="00CA5C61">
            <w:pPr>
              <w:rPr>
                <w:rFonts w:ascii="Myriad Pro" w:hAnsi="Myriad Pro"/>
                <w:sz w:val="22"/>
                <w:szCs w:val="22"/>
              </w:rPr>
            </w:pPr>
            <w:r w:rsidRPr="00CA5C61">
              <w:rPr>
                <w:rFonts w:ascii="Myriad Pro" w:hAnsi="Myriad Pro"/>
                <w:sz w:val="22"/>
                <w:szCs w:val="22"/>
              </w:rPr>
              <w:t xml:space="preserve">Limited-term contract from </w:t>
            </w:r>
            <w:r w:rsidR="00F44841" w:rsidRPr="00F44841">
              <w:rPr>
                <w:rFonts w:ascii="Myriad Pro" w:hAnsi="Myriad Pro"/>
                <w:sz w:val="22"/>
                <w:szCs w:val="22"/>
                <w:highlight w:val="yellow"/>
              </w:rPr>
              <w:t>DATE</w:t>
            </w:r>
            <w:r w:rsidR="00F44841">
              <w:rPr>
                <w:rFonts w:ascii="Myriad Pro" w:hAnsi="Myriad Pro"/>
                <w:sz w:val="22"/>
                <w:szCs w:val="22"/>
              </w:rPr>
              <w:t xml:space="preserve"> through to </w:t>
            </w:r>
            <w:r w:rsidR="00F44841" w:rsidRPr="00F44841">
              <w:rPr>
                <w:rFonts w:ascii="Myriad Pro" w:hAnsi="Myriad Pro"/>
                <w:sz w:val="22"/>
                <w:szCs w:val="22"/>
                <w:highlight w:val="yellow"/>
              </w:rPr>
              <w:t>DATE</w:t>
            </w:r>
            <w:r w:rsidRPr="00CA5C61">
              <w:rPr>
                <w:rFonts w:ascii="Myriad Pro" w:hAnsi="Myriad Pro"/>
                <w:sz w:val="22"/>
                <w:szCs w:val="22"/>
              </w:rPr>
              <w:t xml:space="preserve"> inclusive</w:t>
            </w:r>
            <w:r w:rsidR="00F44841">
              <w:rPr>
                <w:rFonts w:ascii="Myriad Pro" w:hAnsi="Myriad Pro"/>
                <w:sz w:val="22"/>
                <w:szCs w:val="22"/>
              </w:rPr>
              <w:t>, s</w:t>
            </w:r>
            <w:r w:rsidRPr="00CA5C61">
              <w:rPr>
                <w:rFonts w:ascii="Myriad Pro" w:hAnsi="Myriad Pro"/>
                <w:sz w:val="22"/>
                <w:szCs w:val="22"/>
              </w:rPr>
              <w:t xml:space="preserve">ubject to the </w:t>
            </w:r>
            <w:r w:rsidR="00F44841">
              <w:rPr>
                <w:rFonts w:ascii="Myriad Pro" w:hAnsi="Myriad Pro"/>
                <w:sz w:val="22"/>
                <w:szCs w:val="22"/>
              </w:rPr>
              <w:t>t</w:t>
            </w:r>
            <w:r w:rsidRPr="00CA5C61">
              <w:rPr>
                <w:rFonts w:ascii="Myriad Pro" w:hAnsi="Myriad Pro"/>
                <w:sz w:val="22"/>
                <w:szCs w:val="22"/>
              </w:rPr>
              <w:t xml:space="preserve">ermination </w:t>
            </w:r>
            <w:r w:rsidR="00F44841">
              <w:rPr>
                <w:rFonts w:ascii="Myriad Pro" w:hAnsi="Myriad Pro"/>
                <w:sz w:val="22"/>
                <w:szCs w:val="22"/>
              </w:rPr>
              <w:t>p</w:t>
            </w:r>
            <w:r w:rsidRPr="00CA5C61">
              <w:rPr>
                <w:rFonts w:ascii="Myriad Pro" w:hAnsi="Myriad Pro"/>
                <w:sz w:val="22"/>
                <w:szCs w:val="22"/>
              </w:rPr>
              <w:t>rovisions</w:t>
            </w:r>
            <w:r w:rsidR="00F44841">
              <w:rPr>
                <w:rFonts w:ascii="Myriad Pro" w:hAnsi="Myriad Pro"/>
                <w:sz w:val="22"/>
                <w:szCs w:val="22"/>
              </w:rPr>
              <w:t xml:space="preserve"> outlined below.</w:t>
            </w:r>
          </w:p>
          <w:p w14:paraId="722A7276" w14:textId="3E87E6B6" w:rsidR="00633014" w:rsidRPr="00CA5C61" w:rsidRDefault="00633014" w:rsidP="00633014">
            <w:pPr>
              <w:rPr>
                <w:rFonts w:ascii="Myriad Pro" w:hAnsi="Myriad Pro"/>
                <w:sz w:val="22"/>
                <w:szCs w:val="22"/>
                <w:highlight w:val="yellow"/>
              </w:rPr>
            </w:pPr>
          </w:p>
        </w:tc>
      </w:tr>
      <w:tr w:rsidR="00633014" w14:paraId="3C362FD4" w14:textId="77777777" w:rsidTr="00DC32C9">
        <w:tc>
          <w:tcPr>
            <w:tcW w:w="2263" w:type="dxa"/>
          </w:tcPr>
          <w:p w14:paraId="427CC147" w14:textId="242895D8" w:rsidR="00633014" w:rsidRPr="00D31D16" w:rsidRDefault="00633014">
            <w:pPr>
              <w:rPr>
                <w:rFonts w:ascii="Myriad Pro" w:hAnsi="Myriad Pro"/>
                <w:b/>
                <w:bCs/>
                <w:sz w:val="22"/>
                <w:szCs w:val="22"/>
              </w:rPr>
            </w:pPr>
            <w:r w:rsidRPr="00D31D16">
              <w:rPr>
                <w:rFonts w:ascii="Myriad Pro" w:hAnsi="Myriad Pro"/>
                <w:b/>
                <w:bCs/>
                <w:sz w:val="22"/>
                <w:szCs w:val="22"/>
              </w:rPr>
              <w:t>Salary:</w:t>
            </w:r>
          </w:p>
        </w:tc>
        <w:tc>
          <w:tcPr>
            <w:tcW w:w="7087" w:type="dxa"/>
          </w:tcPr>
          <w:p w14:paraId="275AFC33" w14:textId="5F123B5C" w:rsidR="00633014" w:rsidRDefault="00633014" w:rsidP="00633014">
            <w:pPr>
              <w:rPr>
                <w:rFonts w:ascii="Myriad Pro" w:hAnsi="Myriad Pro"/>
                <w:sz w:val="22"/>
                <w:szCs w:val="22"/>
              </w:rPr>
            </w:pPr>
            <w:r w:rsidRPr="00F44841">
              <w:rPr>
                <w:rFonts w:ascii="Myriad Pro" w:hAnsi="Myriad Pro"/>
                <w:sz w:val="22"/>
                <w:szCs w:val="22"/>
                <w:highlight w:val="yellow"/>
              </w:rPr>
              <w:t>$</w:t>
            </w:r>
            <w:r w:rsidR="00F44841" w:rsidRPr="00F44841">
              <w:rPr>
                <w:rFonts w:ascii="Myriad Pro" w:hAnsi="Myriad Pro"/>
                <w:sz w:val="22"/>
                <w:szCs w:val="22"/>
                <w:highlight w:val="yellow"/>
              </w:rPr>
              <w:t>#</w:t>
            </w:r>
            <w:r w:rsidRPr="00CA5C61">
              <w:rPr>
                <w:rFonts w:ascii="Myriad Pro" w:hAnsi="Myriad Pro"/>
                <w:sz w:val="22"/>
                <w:szCs w:val="22"/>
              </w:rPr>
              <w:t xml:space="preserve"> per hour (less</w:t>
            </w:r>
            <w:r w:rsidR="00F44841">
              <w:rPr>
                <w:rFonts w:ascii="Myriad Pro" w:hAnsi="Myriad Pro"/>
                <w:sz w:val="22"/>
                <w:szCs w:val="22"/>
              </w:rPr>
              <w:t xml:space="preserve"> applicable</w:t>
            </w:r>
            <w:r w:rsidRPr="00CA5C61">
              <w:rPr>
                <w:rFonts w:ascii="Myriad Pro" w:hAnsi="Myriad Pro"/>
                <w:sz w:val="22"/>
                <w:szCs w:val="22"/>
              </w:rPr>
              <w:t xml:space="preserve"> deductions) to be paid monthly</w:t>
            </w:r>
            <w:r w:rsidR="00CA5C61">
              <w:rPr>
                <w:rFonts w:ascii="Myriad Pro" w:hAnsi="Myriad Pro"/>
                <w:sz w:val="22"/>
                <w:szCs w:val="22"/>
              </w:rPr>
              <w:t xml:space="preserve"> through the </w:t>
            </w:r>
            <w:r w:rsidR="0087187A">
              <w:rPr>
                <w:rFonts w:ascii="Myriad Pro" w:hAnsi="Myriad Pro"/>
                <w:sz w:val="22"/>
                <w:szCs w:val="22"/>
              </w:rPr>
              <w:t>Anglican Diocese of Niagara</w:t>
            </w:r>
            <w:r w:rsidR="00CA5C61">
              <w:rPr>
                <w:rFonts w:ascii="Myriad Pro" w:hAnsi="Myriad Pro"/>
                <w:sz w:val="22"/>
                <w:szCs w:val="22"/>
              </w:rPr>
              <w:t xml:space="preserve"> central payroll.</w:t>
            </w:r>
          </w:p>
          <w:p w14:paraId="7AB6936E" w14:textId="77B8FEDF" w:rsidR="00F44841" w:rsidRPr="00DC32C9" w:rsidRDefault="00DC32C9" w:rsidP="00DC32C9">
            <w:pPr>
              <w:rPr>
                <w:rFonts w:ascii="Myriad Pro" w:hAnsi="Myriad Pro"/>
                <w:color w:val="FF0000"/>
                <w:sz w:val="22"/>
                <w:szCs w:val="22"/>
              </w:rPr>
            </w:pPr>
            <w:r w:rsidRPr="00DC32C9">
              <w:rPr>
                <w:rFonts w:ascii="Myriad Pro" w:hAnsi="Myriad Pro"/>
                <w:color w:val="FF0000"/>
                <w:sz w:val="22"/>
                <w:szCs w:val="22"/>
              </w:rPr>
              <w:t xml:space="preserve">CHOOSE HOURLY </w:t>
            </w:r>
            <w:r w:rsidR="00F44841" w:rsidRPr="00DC32C9">
              <w:rPr>
                <w:rFonts w:ascii="Myriad Pro" w:hAnsi="Myriad Pro"/>
                <w:color w:val="FF0000"/>
                <w:sz w:val="22"/>
                <w:szCs w:val="22"/>
              </w:rPr>
              <w:t xml:space="preserve">OR </w:t>
            </w:r>
            <w:r w:rsidRPr="00DC32C9">
              <w:rPr>
                <w:rFonts w:ascii="Myriad Pro" w:hAnsi="Myriad Pro"/>
                <w:color w:val="FF0000"/>
                <w:sz w:val="22"/>
                <w:szCs w:val="22"/>
              </w:rPr>
              <w:t>MONTHLY DEPENDING ON THE NATURE OF THE EMPLOYMENT</w:t>
            </w:r>
          </w:p>
          <w:p w14:paraId="61EBFD76" w14:textId="07F08A33" w:rsidR="00F44841" w:rsidRDefault="00F44841" w:rsidP="00633014">
            <w:pPr>
              <w:rPr>
                <w:rFonts w:ascii="Myriad Pro" w:hAnsi="Myriad Pro"/>
                <w:sz w:val="22"/>
                <w:szCs w:val="22"/>
              </w:rPr>
            </w:pPr>
            <w:r w:rsidRPr="00F44841">
              <w:rPr>
                <w:rFonts w:ascii="Myriad Pro" w:hAnsi="Myriad Pro"/>
                <w:sz w:val="22"/>
                <w:szCs w:val="22"/>
                <w:highlight w:val="yellow"/>
              </w:rPr>
              <w:t>$#</w:t>
            </w:r>
            <w:r>
              <w:rPr>
                <w:rFonts w:ascii="Myriad Pro" w:hAnsi="Myriad Pro"/>
                <w:sz w:val="22"/>
                <w:szCs w:val="22"/>
              </w:rPr>
              <w:t xml:space="preserve"> per month (less applicable deductions), paid monthly through the </w:t>
            </w:r>
            <w:r w:rsidR="0087187A">
              <w:rPr>
                <w:rFonts w:ascii="Myriad Pro" w:hAnsi="Myriad Pro"/>
                <w:sz w:val="22"/>
                <w:szCs w:val="22"/>
              </w:rPr>
              <w:t>Anglican Diocese of Niagara</w:t>
            </w:r>
            <w:r>
              <w:rPr>
                <w:rFonts w:ascii="Myriad Pro" w:hAnsi="Myriad Pro"/>
                <w:sz w:val="22"/>
                <w:szCs w:val="22"/>
              </w:rPr>
              <w:t xml:space="preserve"> central payroll.</w:t>
            </w:r>
          </w:p>
          <w:p w14:paraId="470F978F" w14:textId="281421A2" w:rsidR="00CA5C61" w:rsidRPr="00CA5C61" w:rsidRDefault="00CA5C61" w:rsidP="00633014">
            <w:pPr>
              <w:rPr>
                <w:rFonts w:ascii="Myriad Pro" w:hAnsi="Myriad Pro"/>
                <w:sz w:val="22"/>
                <w:szCs w:val="22"/>
              </w:rPr>
            </w:pPr>
          </w:p>
        </w:tc>
      </w:tr>
      <w:tr w:rsidR="00633014" w14:paraId="30C63CD4" w14:textId="77777777" w:rsidTr="00DC32C9">
        <w:tc>
          <w:tcPr>
            <w:tcW w:w="2263" w:type="dxa"/>
          </w:tcPr>
          <w:p w14:paraId="05D59A8E" w14:textId="6BAFE24D" w:rsidR="00633014" w:rsidRPr="00D31D16" w:rsidRDefault="00633014">
            <w:pPr>
              <w:rPr>
                <w:rFonts w:ascii="Myriad Pro" w:hAnsi="Myriad Pro"/>
                <w:b/>
                <w:bCs/>
                <w:sz w:val="22"/>
                <w:szCs w:val="22"/>
              </w:rPr>
            </w:pPr>
            <w:r w:rsidRPr="00D31D16">
              <w:rPr>
                <w:rFonts w:ascii="Myriad Pro" w:hAnsi="Myriad Pro"/>
                <w:b/>
                <w:bCs/>
                <w:sz w:val="22"/>
                <w:szCs w:val="22"/>
              </w:rPr>
              <w:t>Hours of work:</w:t>
            </w:r>
            <w:r w:rsidRPr="00D31D16">
              <w:rPr>
                <w:rFonts w:ascii="Myriad Pro" w:hAnsi="Myriad Pro"/>
                <w:b/>
                <w:bCs/>
                <w:sz w:val="22"/>
                <w:szCs w:val="22"/>
              </w:rPr>
              <w:tab/>
            </w:r>
          </w:p>
        </w:tc>
        <w:tc>
          <w:tcPr>
            <w:tcW w:w="7087" w:type="dxa"/>
          </w:tcPr>
          <w:p w14:paraId="5181D385" w14:textId="3F3DF46A" w:rsidR="00633014" w:rsidRPr="00DC32C9" w:rsidRDefault="00F44841" w:rsidP="00633014">
            <w:pPr>
              <w:rPr>
                <w:rFonts w:ascii="Myriad Pro" w:hAnsi="Myriad Pro"/>
                <w:color w:val="FF0000"/>
                <w:sz w:val="22"/>
                <w:szCs w:val="22"/>
              </w:rPr>
            </w:pPr>
            <w:r w:rsidRPr="00F44841">
              <w:rPr>
                <w:rFonts w:ascii="Myriad Pro" w:hAnsi="Myriad Pro"/>
                <w:sz w:val="22"/>
                <w:szCs w:val="22"/>
                <w:highlight w:val="yellow"/>
              </w:rPr>
              <w:t>NUMBER</w:t>
            </w:r>
            <w:r w:rsidR="00633014" w:rsidRPr="00F44841">
              <w:rPr>
                <w:rFonts w:ascii="Myriad Pro" w:hAnsi="Myriad Pro"/>
                <w:sz w:val="22"/>
                <w:szCs w:val="22"/>
                <w:highlight w:val="yellow"/>
              </w:rPr>
              <w:t xml:space="preserve"> (</w:t>
            </w:r>
            <w:r w:rsidRPr="00F44841">
              <w:rPr>
                <w:rFonts w:ascii="Myriad Pro" w:hAnsi="Myriad Pro"/>
                <w:sz w:val="22"/>
                <w:szCs w:val="22"/>
                <w:highlight w:val="yellow"/>
              </w:rPr>
              <w:t>#</w:t>
            </w:r>
            <w:r w:rsidR="00633014" w:rsidRPr="00F44841">
              <w:rPr>
                <w:rFonts w:ascii="Myriad Pro" w:hAnsi="Myriad Pro"/>
                <w:sz w:val="22"/>
                <w:szCs w:val="22"/>
                <w:highlight w:val="yellow"/>
              </w:rPr>
              <w:t>)</w:t>
            </w:r>
            <w:r w:rsidR="00633014" w:rsidRPr="00CA5C61">
              <w:rPr>
                <w:rFonts w:ascii="Myriad Pro" w:hAnsi="Myriad Pro"/>
                <w:sz w:val="22"/>
                <w:szCs w:val="22"/>
              </w:rPr>
              <w:t xml:space="preserve"> hours per week</w:t>
            </w:r>
            <w:r w:rsidR="00CA5C61" w:rsidRPr="00CA5C61">
              <w:rPr>
                <w:rFonts w:ascii="Myriad Pro" w:hAnsi="Myriad Pro"/>
                <w:sz w:val="22"/>
                <w:szCs w:val="22"/>
              </w:rPr>
              <w:t xml:space="preserve">. </w:t>
            </w:r>
            <w:r w:rsidR="00CA5C61">
              <w:rPr>
                <w:rFonts w:ascii="Myriad Pro" w:hAnsi="Myriad Pro"/>
                <w:sz w:val="22"/>
                <w:szCs w:val="22"/>
              </w:rPr>
              <w:t xml:space="preserve">A schedule is to be determined between yourself and </w:t>
            </w:r>
            <w:r w:rsidR="00D2046A">
              <w:rPr>
                <w:rFonts w:ascii="Myriad Pro" w:hAnsi="Myriad Pro"/>
                <w:sz w:val="22"/>
                <w:szCs w:val="22"/>
              </w:rPr>
              <w:t>your supervisor</w:t>
            </w:r>
            <w:r w:rsidR="00CA5C61">
              <w:rPr>
                <w:rFonts w:ascii="Myriad Pro" w:hAnsi="Myriad Pro"/>
                <w:sz w:val="22"/>
                <w:szCs w:val="22"/>
              </w:rPr>
              <w:t>, based on the needs of the position.</w:t>
            </w:r>
            <w:r w:rsidR="00DC32C9">
              <w:rPr>
                <w:rFonts w:ascii="Myriad Pro" w:hAnsi="Myriad Pro"/>
                <w:sz w:val="22"/>
                <w:szCs w:val="22"/>
              </w:rPr>
              <w:t xml:space="preserve"> </w:t>
            </w:r>
            <w:r w:rsidR="00DC32C9">
              <w:rPr>
                <w:rFonts w:ascii="Myriad Pro" w:hAnsi="Myriad Pro"/>
                <w:color w:val="FF0000"/>
                <w:sz w:val="22"/>
                <w:szCs w:val="22"/>
              </w:rPr>
              <w:t>OR YOU CAN INCLUDE THE DAYS AND START/FINISH TIMES IF THEY ARE CONSISTANT</w:t>
            </w:r>
          </w:p>
          <w:p w14:paraId="6E96F873" w14:textId="04B2916E" w:rsidR="00CA5C61" w:rsidRPr="00CA5C61" w:rsidRDefault="00CA5C61" w:rsidP="00633014">
            <w:pPr>
              <w:rPr>
                <w:rFonts w:ascii="Myriad Pro" w:hAnsi="Myriad Pro"/>
                <w:sz w:val="22"/>
                <w:szCs w:val="22"/>
              </w:rPr>
            </w:pPr>
          </w:p>
        </w:tc>
      </w:tr>
      <w:tr w:rsidR="00633014" w14:paraId="18F9FCA2" w14:textId="77777777" w:rsidTr="00DC32C9">
        <w:tc>
          <w:tcPr>
            <w:tcW w:w="2263" w:type="dxa"/>
          </w:tcPr>
          <w:p w14:paraId="40185DF8" w14:textId="333DB7E1" w:rsidR="00633014" w:rsidRPr="00B27EDA" w:rsidRDefault="00CA5C61">
            <w:pPr>
              <w:rPr>
                <w:rFonts w:ascii="Myriad Pro" w:hAnsi="Myriad Pro"/>
                <w:sz w:val="21"/>
                <w:szCs w:val="21"/>
              </w:rPr>
            </w:pPr>
            <w:r w:rsidRPr="00B27EDA">
              <w:rPr>
                <w:rFonts w:ascii="Myriad Pro" w:hAnsi="Myriad Pro"/>
                <w:b/>
                <w:bCs/>
                <w:sz w:val="21"/>
                <w:szCs w:val="21"/>
              </w:rPr>
              <w:t>Probationary period:</w:t>
            </w:r>
          </w:p>
        </w:tc>
        <w:tc>
          <w:tcPr>
            <w:tcW w:w="7087" w:type="dxa"/>
          </w:tcPr>
          <w:p w14:paraId="552D6D81" w14:textId="63D4F7E9" w:rsidR="00633014" w:rsidRPr="00D2046A" w:rsidRDefault="00DC32C9">
            <w:pPr>
              <w:rPr>
                <w:rFonts w:ascii="Myriad Pro" w:hAnsi="Myriad Pro"/>
                <w:color w:val="FF0000"/>
                <w:sz w:val="22"/>
                <w:szCs w:val="22"/>
              </w:rPr>
            </w:pPr>
            <w:r w:rsidRPr="00DC32C9">
              <w:rPr>
                <w:rFonts w:ascii="Myriad Pro" w:hAnsi="Myriad Pro"/>
                <w:sz w:val="22"/>
                <w:szCs w:val="22"/>
              </w:rPr>
              <w:t xml:space="preserve">Three months from the date of commencement of employment during which time employment can be terminated for any reason without notice </w:t>
            </w:r>
            <w:r w:rsidRPr="00DC32C9">
              <w:rPr>
                <w:rFonts w:ascii="Myriad Pro" w:hAnsi="Myriad Pro"/>
                <w:sz w:val="22"/>
                <w:szCs w:val="22"/>
              </w:rPr>
              <w:lastRenderedPageBreak/>
              <w:t xml:space="preserve">or pay in lieu of notice.  </w:t>
            </w:r>
            <w:r w:rsidR="00D2046A" w:rsidRPr="00D2046A">
              <w:rPr>
                <w:rFonts w:ascii="Myriad Pro" w:hAnsi="Myriad Pro"/>
                <w:b/>
                <w:bCs/>
                <w:color w:val="FF0000"/>
                <w:sz w:val="22"/>
                <w:szCs w:val="22"/>
              </w:rPr>
              <w:t>OR</w:t>
            </w:r>
            <w:r w:rsidR="00D2046A">
              <w:rPr>
                <w:rFonts w:ascii="Myriad Pro" w:hAnsi="Myriad Pro"/>
                <w:sz w:val="22"/>
                <w:szCs w:val="22"/>
              </w:rPr>
              <w:t xml:space="preserve">   </w:t>
            </w:r>
            <w:proofErr w:type="gramStart"/>
            <w:r w:rsidR="00D2046A">
              <w:rPr>
                <w:rFonts w:ascii="Myriad Pro" w:hAnsi="Myriad Pro"/>
                <w:sz w:val="22"/>
                <w:szCs w:val="22"/>
              </w:rPr>
              <w:t>None</w:t>
            </w:r>
            <w:proofErr w:type="gramEnd"/>
            <w:r w:rsidR="00D2046A">
              <w:rPr>
                <w:rFonts w:ascii="Myriad Pro" w:hAnsi="Myriad Pro"/>
                <w:sz w:val="22"/>
                <w:szCs w:val="22"/>
              </w:rPr>
              <w:t xml:space="preserve">. </w:t>
            </w:r>
            <w:r w:rsidR="00D2046A" w:rsidRPr="00D2046A">
              <w:rPr>
                <w:rFonts w:ascii="Myriad Pro" w:hAnsi="Myriad Pro"/>
                <w:color w:val="FF0000"/>
                <w:sz w:val="22"/>
                <w:szCs w:val="22"/>
              </w:rPr>
              <w:t>None is used when the person is already employed with the parish in a previous role.</w:t>
            </w:r>
          </w:p>
          <w:p w14:paraId="01D9BB7B" w14:textId="73FD3D81" w:rsidR="00CA5C61" w:rsidRPr="00CA5C61" w:rsidRDefault="00CA5C61">
            <w:pPr>
              <w:rPr>
                <w:rFonts w:ascii="Myriad Pro" w:hAnsi="Myriad Pro"/>
                <w:sz w:val="22"/>
                <w:szCs w:val="22"/>
              </w:rPr>
            </w:pPr>
          </w:p>
        </w:tc>
      </w:tr>
      <w:tr w:rsidR="00633014" w14:paraId="3D073A24" w14:textId="77777777" w:rsidTr="00DC32C9">
        <w:tc>
          <w:tcPr>
            <w:tcW w:w="2263" w:type="dxa"/>
          </w:tcPr>
          <w:p w14:paraId="495D8701" w14:textId="4C0B9919" w:rsidR="00633014" w:rsidRPr="00D31D16" w:rsidRDefault="00CA5C61">
            <w:pPr>
              <w:rPr>
                <w:rFonts w:ascii="Myriad Pro" w:hAnsi="Myriad Pro"/>
                <w:sz w:val="22"/>
                <w:szCs w:val="22"/>
              </w:rPr>
            </w:pPr>
            <w:r w:rsidRPr="00D31D16">
              <w:rPr>
                <w:rFonts w:ascii="Myriad Pro" w:hAnsi="Myriad Pro"/>
                <w:b/>
                <w:bCs/>
                <w:sz w:val="22"/>
                <w:szCs w:val="22"/>
              </w:rPr>
              <w:lastRenderedPageBreak/>
              <w:t>Vacation:</w:t>
            </w:r>
          </w:p>
        </w:tc>
        <w:tc>
          <w:tcPr>
            <w:tcW w:w="7087" w:type="dxa"/>
          </w:tcPr>
          <w:p w14:paraId="59011487" w14:textId="5D031868" w:rsidR="00066FCD" w:rsidRPr="00066FCD" w:rsidRDefault="00D2046A">
            <w:pPr>
              <w:rPr>
                <w:rFonts w:ascii="Myriad Pro" w:hAnsi="Myriad Pro"/>
                <w:sz w:val="22"/>
                <w:szCs w:val="22"/>
              </w:rPr>
            </w:pPr>
            <w:r w:rsidRPr="00D2046A">
              <w:rPr>
                <w:rFonts w:ascii="Myriad Pro" w:hAnsi="Myriad Pro"/>
                <w:sz w:val="22"/>
                <w:szCs w:val="22"/>
                <w:highlight w:val="yellow"/>
              </w:rPr>
              <w:t>#</w:t>
            </w:r>
            <w:r w:rsidR="00D31D16" w:rsidRPr="00D2046A">
              <w:rPr>
                <w:rFonts w:ascii="Myriad Pro" w:hAnsi="Myriad Pro"/>
                <w:sz w:val="22"/>
                <w:szCs w:val="22"/>
                <w:highlight w:val="yellow"/>
              </w:rPr>
              <w:t xml:space="preserve"> weeks</w:t>
            </w:r>
            <w:r w:rsidR="00D31D16" w:rsidRPr="00D2046A">
              <w:rPr>
                <w:rFonts w:ascii="Myriad Pro" w:hAnsi="Myriad Pro"/>
                <w:sz w:val="22"/>
                <w:szCs w:val="22"/>
              </w:rPr>
              <w:t xml:space="preserve"> </w:t>
            </w:r>
            <w:r w:rsidR="00D31D16">
              <w:rPr>
                <w:rFonts w:ascii="Myriad Pro" w:hAnsi="Myriad Pro"/>
                <w:sz w:val="22"/>
                <w:szCs w:val="22"/>
              </w:rPr>
              <w:t xml:space="preserve">(where a week equals </w:t>
            </w:r>
            <w:r w:rsidRPr="00D2046A">
              <w:rPr>
                <w:rFonts w:ascii="Myriad Pro" w:hAnsi="Myriad Pro"/>
                <w:sz w:val="22"/>
                <w:szCs w:val="22"/>
                <w:highlight w:val="yellow"/>
              </w:rPr>
              <w:t>#</w:t>
            </w:r>
            <w:r w:rsidR="00D31D16" w:rsidRPr="00D2046A">
              <w:rPr>
                <w:rFonts w:ascii="Myriad Pro" w:hAnsi="Myriad Pro"/>
                <w:sz w:val="22"/>
                <w:szCs w:val="22"/>
                <w:highlight w:val="yellow"/>
              </w:rPr>
              <w:t xml:space="preserve"> hours</w:t>
            </w:r>
            <w:r w:rsidR="00D31D16">
              <w:rPr>
                <w:rFonts w:ascii="Myriad Pro" w:hAnsi="Myriad Pro"/>
                <w:sz w:val="22"/>
                <w:szCs w:val="22"/>
              </w:rPr>
              <w:t>)</w:t>
            </w:r>
            <w:r>
              <w:rPr>
                <w:rFonts w:ascii="Myriad Pro" w:hAnsi="Myriad Pro"/>
                <w:sz w:val="22"/>
                <w:szCs w:val="22"/>
              </w:rPr>
              <w:t xml:space="preserve"> of paid vacation time</w:t>
            </w:r>
            <w:r w:rsidR="00D31D16">
              <w:rPr>
                <w:rFonts w:ascii="Myriad Pro" w:hAnsi="Myriad Pro"/>
                <w:sz w:val="22"/>
                <w:szCs w:val="22"/>
              </w:rPr>
              <w:t xml:space="preserve">. Vacation time is to be scheduled in approval with the </w:t>
            </w:r>
            <w:r w:rsidR="0087187A">
              <w:rPr>
                <w:rFonts w:ascii="Myriad Pro" w:hAnsi="Myriad Pro"/>
                <w:sz w:val="22"/>
                <w:szCs w:val="22"/>
              </w:rPr>
              <w:t>r</w:t>
            </w:r>
            <w:r w:rsidR="00D31D16">
              <w:rPr>
                <w:rFonts w:ascii="Myriad Pro" w:hAnsi="Myriad Pro"/>
                <w:sz w:val="22"/>
                <w:szCs w:val="22"/>
              </w:rPr>
              <w:t xml:space="preserve">ector and </w:t>
            </w:r>
            <w:r w:rsidR="0087187A">
              <w:rPr>
                <w:rFonts w:ascii="Myriad Pro" w:hAnsi="Myriad Pro"/>
                <w:sz w:val="22"/>
                <w:szCs w:val="22"/>
              </w:rPr>
              <w:t>w</w:t>
            </w:r>
            <w:r w:rsidR="00D31D16">
              <w:rPr>
                <w:rFonts w:ascii="Myriad Pro" w:hAnsi="Myriad Pro"/>
                <w:sz w:val="22"/>
                <w:szCs w:val="22"/>
              </w:rPr>
              <w:t>ardens of the parish.</w:t>
            </w:r>
            <w:r>
              <w:rPr>
                <w:rFonts w:ascii="Myriad Pro" w:hAnsi="Myriad Pro"/>
                <w:sz w:val="22"/>
                <w:szCs w:val="22"/>
              </w:rPr>
              <w:t xml:space="preserve"> </w:t>
            </w:r>
            <w:r w:rsidR="004859A6">
              <w:rPr>
                <w:rFonts w:ascii="Myriad Pro" w:hAnsi="Myriad Pro"/>
                <w:sz w:val="22"/>
                <w:szCs w:val="22"/>
              </w:rPr>
              <w:t>Vacation time is expected to be taken in the calendar year in which it is allocated. Unused vacation time will not be permitted to be carried over into the next calendar year.</w:t>
            </w:r>
            <w:r w:rsidR="00066FCD" w:rsidRPr="00066FCD">
              <w:rPr>
                <w:rFonts w:ascii="Myriad Pro" w:hAnsi="Myriad Pro"/>
                <w:b/>
                <w:bCs/>
                <w:color w:val="FF0000"/>
                <w:sz w:val="22"/>
                <w:szCs w:val="22"/>
              </w:rPr>
              <w:t xml:space="preserve"> OR</w:t>
            </w:r>
            <w:r w:rsidR="00066FCD">
              <w:rPr>
                <w:rFonts w:ascii="Myriad Pro" w:hAnsi="Myriad Pro"/>
                <w:sz w:val="22"/>
                <w:szCs w:val="22"/>
              </w:rPr>
              <w:t xml:space="preserve"> 4% vacation pay will be processed on each pay. </w:t>
            </w:r>
          </w:p>
          <w:p w14:paraId="1DF6BFED" w14:textId="77777777" w:rsidR="00066FCD" w:rsidRDefault="00066FCD">
            <w:pPr>
              <w:rPr>
                <w:rFonts w:ascii="Myriad Pro" w:hAnsi="Myriad Pro"/>
                <w:sz w:val="22"/>
                <w:szCs w:val="22"/>
              </w:rPr>
            </w:pPr>
          </w:p>
          <w:p w14:paraId="1D540EDD" w14:textId="4CF3B394" w:rsidR="00633014" w:rsidRPr="00D2046A" w:rsidRDefault="004859A6">
            <w:pPr>
              <w:rPr>
                <w:rFonts w:ascii="Myriad Pro" w:hAnsi="Myriad Pro"/>
                <w:color w:val="FF0000"/>
                <w:sz w:val="22"/>
                <w:szCs w:val="22"/>
              </w:rPr>
            </w:pPr>
            <w:r>
              <w:rPr>
                <w:rFonts w:ascii="Myriad Pro" w:hAnsi="Myriad Pro"/>
                <w:sz w:val="22"/>
                <w:szCs w:val="22"/>
              </w:rPr>
              <w:t xml:space="preserve"> </w:t>
            </w:r>
            <w:r w:rsidR="00D2046A">
              <w:rPr>
                <w:rFonts w:ascii="Myriad Pro" w:hAnsi="Myriad Pro"/>
                <w:color w:val="FF0000"/>
                <w:sz w:val="22"/>
                <w:szCs w:val="22"/>
              </w:rPr>
              <w:t xml:space="preserve">Vacation cannot be less than 2 weeks </w:t>
            </w:r>
            <w:r w:rsidR="001873EB">
              <w:rPr>
                <w:rFonts w:ascii="Myriad Pro" w:hAnsi="Myriad Pro"/>
                <w:color w:val="FF0000"/>
                <w:sz w:val="22"/>
                <w:szCs w:val="22"/>
              </w:rPr>
              <w:t xml:space="preserve">(or 4% if paid out on wages each pay period) </w:t>
            </w:r>
            <w:r w:rsidR="00D2046A">
              <w:rPr>
                <w:rFonts w:ascii="Myriad Pro" w:hAnsi="Myriad Pro"/>
                <w:color w:val="FF0000"/>
                <w:sz w:val="22"/>
                <w:szCs w:val="22"/>
              </w:rPr>
              <w:t xml:space="preserve">as per the Employment Standards Act.  Vacation </w:t>
            </w:r>
            <w:r w:rsidR="00066FCD">
              <w:rPr>
                <w:rFonts w:ascii="Myriad Pro" w:hAnsi="Myriad Pro"/>
                <w:color w:val="FF0000"/>
                <w:sz w:val="22"/>
                <w:szCs w:val="22"/>
              </w:rPr>
              <w:t xml:space="preserve">time </w:t>
            </w:r>
            <w:r w:rsidR="00D2046A">
              <w:rPr>
                <w:rFonts w:ascii="Myriad Pro" w:hAnsi="Myriad Pro"/>
                <w:color w:val="FF0000"/>
                <w:sz w:val="22"/>
                <w:szCs w:val="22"/>
              </w:rPr>
              <w:t>may be pro-rated for the calendar year based on start date.</w:t>
            </w:r>
          </w:p>
          <w:p w14:paraId="24110C07" w14:textId="7DDCDE96" w:rsidR="00D31D16" w:rsidRPr="00CA5C61" w:rsidRDefault="00D31D16">
            <w:pPr>
              <w:rPr>
                <w:rFonts w:ascii="Myriad Pro" w:hAnsi="Myriad Pro"/>
                <w:sz w:val="22"/>
                <w:szCs w:val="22"/>
              </w:rPr>
            </w:pPr>
          </w:p>
        </w:tc>
      </w:tr>
      <w:tr w:rsidR="00633014" w14:paraId="1729A136" w14:textId="77777777" w:rsidTr="00DC32C9">
        <w:tc>
          <w:tcPr>
            <w:tcW w:w="2263" w:type="dxa"/>
          </w:tcPr>
          <w:p w14:paraId="594E497F" w14:textId="2EEA5E2A" w:rsidR="00633014" w:rsidRPr="00D31D16" w:rsidRDefault="00D31D16">
            <w:pPr>
              <w:rPr>
                <w:rFonts w:ascii="Myriad Pro" w:hAnsi="Myriad Pro"/>
                <w:b/>
                <w:bCs/>
                <w:sz w:val="22"/>
                <w:szCs w:val="22"/>
              </w:rPr>
            </w:pPr>
            <w:r w:rsidRPr="00D31D16">
              <w:rPr>
                <w:rFonts w:ascii="Myriad Pro" w:hAnsi="Myriad Pro"/>
                <w:b/>
                <w:bCs/>
                <w:sz w:val="22"/>
                <w:szCs w:val="22"/>
              </w:rPr>
              <w:t>Sick Days:</w:t>
            </w:r>
          </w:p>
        </w:tc>
        <w:tc>
          <w:tcPr>
            <w:tcW w:w="7087" w:type="dxa"/>
          </w:tcPr>
          <w:p w14:paraId="74589D75" w14:textId="5D96ADF1" w:rsidR="00633014" w:rsidRPr="00AD418B" w:rsidRDefault="00D2046A">
            <w:pPr>
              <w:rPr>
                <w:rFonts w:ascii="Myriad Pro" w:hAnsi="Myriad Pro"/>
                <w:color w:val="FF0000"/>
                <w:sz w:val="22"/>
                <w:szCs w:val="22"/>
              </w:rPr>
            </w:pPr>
            <w:r w:rsidRPr="00D2046A">
              <w:rPr>
                <w:rFonts w:ascii="Myriad Pro" w:hAnsi="Myriad Pro"/>
                <w:sz w:val="22"/>
                <w:szCs w:val="22"/>
                <w:highlight w:val="yellow"/>
              </w:rPr>
              <w:t xml:space="preserve">NUMBER (#) paid </w:t>
            </w:r>
            <w:r w:rsidRPr="00AD418B">
              <w:rPr>
                <w:rFonts w:ascii="Myriad Pro" w:hAnsi="Myriad Pro"/>
                <w:b/>
                <w:bCs/>
                <w:color w:val="FF0000"/>
                <w:sz w:val="22"/>
                <w:szCs w:val="22"/>
                <w:highlight w:val="yellow"/>
              </w:rPr>
              <w:t>or</w:t>
            </w:r>
            <w:r w:rsidRPr="00D2046A">
              <w:rPr>
                <w:rFonts w:ascii="Myriad Pro" w:hAnsi="Myriad Pro"/>
                <w:color w:val="FF0000"/>
                <w:sz w:val="22"/>
                <w:szCs w:val="22"/>
                <w:highlight w:val="yellow"/>
              </w:rPr>
              <w:t xml:space="preserve"> </w:t>
            </w:r>
            <w:r w:rsidRPr="00D2046A">
              <w:rPr>
                <w:rFonts w:ascii="Myriad Pro" w:hAnsi="Myriad Pro"/>
                <w:sz w:val="22"/>
                <w:szCs w:val="22"/>
                <w:highlight w:val="yellow"/>
              </w:rPr>
              <w:t>unpaid</w:t>
            </w:r>
            <w:r w:rsidR="00D31D16" w:rsidRPr="00D2046A">
              <w:rPr>
                <w:rFonts w:ascii="Myriad Pro" w:hAnsi="Myriad Pro"/>
                <w:sz w:val="22"/>
                <w:szCs w:val="22"/>
                <w:highlight w:val="yellow"/>
              </w:rPr>
              <w:t xml:space="preserve"> sick days</w:t>
            </w:r>
            <w:r w:rsidR="00D31D16">
              <w:rPr>
                <w:rFonts w:ascii="Myriad Pro" w:hAnsi="Myriad Pro"/>
                <w:sz w:val="22"/>
                <w:szCs w:val="22"/>
              </w:rPr>
              <w:t xml:space="preserve"> (where a day equals </w:t>
            </w:r>
            <w:r w:rsidRPr="00D2046A">
              <w:rPr>
                <w:rFonts w:ascii="Myriad Pro" w:hAnsi="Myriad Pro"/>
                <w:sz w:val="22"/>
                <w:szCs w:val="22"/>
                <w:highlight w:val="yellow"/>
              </w:rPr>
              <w:t>#</w:t>
            </w:r>
            <w:r w:rsidR="00D31D16" w:rsidRPr="00D2046A">
              <w:rPr>
                <w:rFonts w:ascii="Myriad Pro" w:hAnsi="Myriad Pro"/>
                <w:sz w:val="22"/>
                <w:szCs w:val="22"/>
                <w:highlight w:val="yellow"/>
              </w:rPr>
              <w:t xml:space="preserve"> hours</w:t>
            </w:r>
            <w:r w:rsidR="00D31D16">
              <w:rPr>
                <w:rFonts w:ascii="Myriad Pro" w:hAnsi="Myriad Pro"/>
                <w:sz w:val="22"/>
                <w:szCs w:val="22"/>
              </w:rPr>
              <w:t>) per calendar year.</w:t>
            </w:r>
            <w:r>
              <w:rPr>
                <w:rFonts w:ascii="Myriad Pro" w:hAnsi="Myriad Pro"/>
                <w:sz w:val="22"/>
                <w:szCs w:val="22"/>
              </w:rPr>
              <w:t xml:space="preserve"> </w:t>
            </w:r>
            <w:r w:rsidR="00197D77">
              <w:rPr>
                <w:rFonts w:ascii="Myriad Pro" w:hAnsi="Myriad Pro"/>
                <w:sz w:val="22"/>
                <w:szCs w:val="22"/>
              </w:rPr>
              <w:t>Unused s</w:t>
            </w:r>
            <w:r>
              <w:rPr>
                <w:rFonts w:ascii="Myriad Pro" w:hAnsi="Myriad Pro"/>
                <w:sz w:val="22"/>
                <w:szCs w:val="22"/>
              </w:rPr>
              <w:t xml:space="preserve">ick days are </w:t>
            </w:r>
            <w:r w:rsidRPr="00197D77">
              <w:rPr>
                <w:rFonts w:ascii="Myriad Pro" w:hAnsi="Myriad Pro"/>
                <w:sz w:val="22"/>
                <w:szCs w:val="22"/>
                <w:u w:val="single"/>
              </w:rPr>
              <w:t>not</w:t>
            </w:r>
            <w:r>
              <w:rPr>
                <w:rFonts w:ascii="Myriad Pro" w:hAnsi="Myriad Pro"/>
                <w:sz w:val="22"/>
                <w:szCs w:val="22"/>
              </w:rPr>
              <w:t xml:space="preserve"> to be carried forward from one year to the next, nor will they be paid out upon resignation, termination, or at the end of the calendar year.</w:t>
            </w:r>
            <w:r w:rsidR="00AD418B">
              <w:rPr>
                <w:rFonts w:ascii="Myriad Pro" w:hAnsi="Myriad Pro"/>
                <w:sz w:val="22"/>
                <w:szCs w:val="22"/>
              </w:rPr>
              <w:t xml:space="preserve"> </w:t>
            </w:r>
            <w:r w:rsidR="00AD418B">
              <w:rPr>
                <w:rFonts w:ascii="Myriad Pro" w:hAnsi="Myriad Pro"/>
                <w:color w:val="FF0000"/>
                <w:sz w:val="22"/>
                <w:szCs w:val="22"/>
              </w:rPr>
              <w:t>Employment standards requires a minimum of 3 unpaid sick days per calendar year.</w:t>
            </w:r>
          </w:p>
          <w:p w14:paraId="2B6685D9" w14:textId="536F6A94" w:rsidR="00CC0AF3" w:rsidRPr="00CA5C61" w:rsidRDefault="00CC0AF3">
            <w:pPr>
              <w:rPr>
                <w:rFonts w:ascii="Myriad Pro" w:hAnsi="Myriad Pro"/>
                <w:sz w:val="22"/>
                <w:szCs w:val="22"/>
              </w:rPr>
            </w:pPr>
          </w:p>
        </w:tc>
      </w:tr>
      <w:tr w:rsidR="00633014" w14:paraId="397792D4" w14:textId="77777777" w:rsidTr="00DC32C9">
        <w:tc>
          <w:tcPr>
            <w:tcW w:w="2263" w:type="dxa"/>
          </w:tcPr>
          <w:p w14:paraId="331A641E" w14:textId="6B40D6AA" w:rsidR="00633014" w:rsidRPr="00CC0AF3" w:rsidRDefault="00CC0AF3">
            <w:pPr>
              <w:rPr>
                <w:rFonts w:ascii="Myriad Pro" w:hAnsi="Myriad Pro"/>
                <w:b/>
                <w:bCs/>
                <w:sz w:val="22"/>
                <w:szCs w:val="22"/>
              </w:rPr>
            </w:pPr>
            <w:r w:rsidRPr="00CC0AF3">
              <w:rPr>
                <w:rFonts w:ascii="Myriad Pro" w:hAnsi="Myriad Pro"/>
                <w:b/>
                <w:bCs/>
                <w:sz w:val="22"/>
                <w:szCs w:val="22"/>
              </w:rPr>
              <w:t>Pension Plan Membership</w:t>
            </w:r>
            <w:r w:rsidR="00B27EDA">
              <w:rPr>
                <w:rFonts w:ascii="Myriad Pro" w:hAnsi="Myriad Pro"/>
                <w:b/>
                <w:bCs/>
                <w:sz w:val="22"/>
                <w:szCs w:val="22"/>
              </w:rPr>
              <w:t>:</w:t>
            </w:r>
          </w:p>
        </w:tc>
        <w:tc>
          <w:tcPr>
            <w:tcW w:w="7087" w:type="dxa"/>
          </w:tcPr>
          <w:p w14:paraId="79D9D34F" w14:textId="7E4C8045" w:rsidR="00CC0AF3" w:rsidRPr="002C525A" w:rsidRDefault="00CC0AF3">
            <w:pPr>
              <w:rPr>
                <w:rFonts w:ascii="Myriad Pro" w:hAnsi="Myriad Pro"/>
                <w:color w:val="FF0000"/>
                <w:sz w:val="22"/>
                <w:szCs w:val="22"/>
              </w:rPr>
            </w:pPr>
            <w:r>
              <w:rPr>
                <w:rFonts w:ascii="Myriad Pro" w:hAnsi="Myriad Pro"/>
                <w:sz w:val="22"/>
                <w:szCs w:val="22"/>
              </w:rPr>
              <w:t>This position is not eligible for</w:t>
            </w:r>
            <w:r w:rsidR="00D7023B">
              <w:rPr>
                <w:rFonts w:ascii="Myriad Pro" w:hAnsi="Myriad Pro"/>
                <w:sz w:val="22"/>
                <w:szCs w:val="22"/>
              </w:rPr>
              <w:t xml:space="preserve"> Long Term Disability benefits </w:t>
            </w:r>
            <w:r w:rsidR="00E82075">
              <w:rPr>
                <w:rFonts w:ascii="Myriad Pro" w:hAnsi="Myriad Pro"/>
                <w:sz w:val="22"/>
                <w:szCs w:val="22"/>
              </w:rPr>
              <w:t>or</w:t>
            </w:r>
            <w:r>
              <w:rPr>
                <w:rFonts w:ascii="Myriad Pro" w:hAnsi="Myriad Pro"/>
                <w:sz w:val="22"/>
                <w:szCs w:val="22"/>
              </w:rPr>
              <w:t xml:space="preserve"> participation in the General Synod Pension Plan</w:t>
            </w:r>
            <w:r w:rsidR="00B27EDA">
              <w:rPr>
                <w:rFonts w:ascii="Myriad Pro" w:hAnsi="Myriad Pro"/>
                <w:sz w:val="22"/>
                <w:szCs w:val="22"/>
              </w:rPr>
              <w:t xml:space="preserve"> of the Anglican Church of Canada</w:t>
            </w:r>
            <w:r w:rsidR="00E82075">
              <w:rPr>
                <w:rFonts w:ascii="Myriad Pro" w:hAnsi="Myriad Pro"/>
                <w:sz w:val="22"/>
                <w:szCs w:val="22"/>
              </w:rPr>
              <w:t>.</w:t>
            </w:r>
            <w:r w:rsidR="002C525A">
              <w:rPr>
                <w:rFonts w:ascii="Myriad Pro" w:hAnsi="Myriad Pro"/>
                <w:sz w:val="22"/>
                <w:szCs w:val="22"/>
              </w:rPr>
              <w:t xml:space="preserve"> </w:t>
            </w:r>
            <w:r w:rsidR="002C525A">
              <w:rPr>
                <w:rFonts w:ascii="Myriad Pro" w:hAnsi="Myriad Pro"/>
                <w:color w:val="FF0000"/>
                <w:sz w:val="22"/>
                <w:szCs w:val="22"/>
              </w:rPr>
              <w:t>(</w:t>
            </w:r>
            <w:r w:rsidR="000300C2">
              <w:rPr>
                <w:rFonts w:ascii="Myriad Pro" w:hAnsi="Myriad Pro"/>
                <w:color w:val="FF0000"/>
                <w:sz w:val="22"/>
                <w:szCs w:val="22"/>
              </w:rPr>
              <w:t>To be used when the employee will be working l</w:t>
            </w:r>
            <w:r w:rsidR="00E82075">
              <w:rPr>
                <w:rFonts w:ascii="Myriad Pro" w:hAnsi="Myriad Pro"/>
                <w:color w:val="FF0000"/>
                <w:sz w:val="22"/>
                <w:szCs w:val="22"/>
              </w:rPr>
              <w:t>ess</w:t>
            </w:r>
            <w:r w:rsidR="002C525A">
              <w:rPr>
                <w:rFonts w:ascii="Myriad Pro" w:hAnsi="Myriad Pro"/>
                <w:color w:val="FF0000"/>
                <w:sz w:val="22"/>
                <w:szCs w:val="22"/>
              </w:rPr>
              <w:t xml:space="preserve"> than 13.5 hrs per week)</w:t>
            </w:r>
          </w:p>
          <w:p w14:paraId="0959D6A9" w14:textId="099CAA34" w:rsidR="00CC0AF3" w:rsidRDefault="00CC0AF3">
            <w:pPr>
              <w:rPr>
                <w:rFonts w:ascii="Myriad Pro" w:hAnsi="Myriad Pro"/>
                <w:b/>
                <w:bCs/>
                <w:color w:val="FF0000"/>
                <w:sz w:val="22"/>
                <w:szCs w:val="22"/>
              </w:rPr>
            </w:pPr>
            <w:r w:rsidRPr="00066FCD">
              <w:rPr>
                <w:rFonts w:ascii="Myriad Pro" w:hAnsi="Myriad Pro"/>
                <w:b/>
                <w:bCs/>
                <w:color w:val="FF0000"/>
                <w:sz w:val="22"/>
                <w:szCs w:val="22"/>
              </w:rPr>
              <w:t>OR</w:t>
            </w:r>
          </w:p>
          <w:p w14:paraId="3055CF13" w14:textId="77777777" w:rsidR="00FE751E" w:rsidRDefault="00FE751E">
            <w:pPr>
              <w:rPr>
                <w:rFonts w:ascii="Myriad Pro" w:hAnsi="Myriad Pro"/>
                <w:b/>
                <w:bCs/>
                <w:color w:val="FF0000"/>
                <w:sz w:val="22"/>
                <w:szCs w:val="22"/>
              </w:rPr>
            </w:pPr>
          </w:p>
          <w:p w14:paraId="58716C97" w14:textId="2C12E390" w:rsidR="00234CEF" w:rsidRDefault="00234CEF">
            <w:pPr>
              <w:rPr>
                <w:rFonts w:ascii="Myriad Pro" w:hAnsi="Myriad Pro"/>
                <w:sz w:val="22"/>
                <w:szCs w:val="22"/>
              </w:rPr>
            </w:pPr>
            <w:r>
              <w:rPr>
                <w:rFonts w:ascii="Myriad Pro" w:hAnsi="Myriad Pro"/>
                <w:sz w:val="22"/>
                <w:szCs w:val="22"/>
              </w:rPr>
              <w:t>For those</w:t>
            </w:r>
            <w:r w:rsidR="00447C7C">
              <w:rPr>
                <w:rFonts w:ascii="Myriad Pro" w:hAnsi="Myriad Pro"/>
                <w:sz w:val="22"/>
                <w:szCs w:val="22"/>
              </w:rPr>
              <w:t xml:space="preserve"> in</w:t>
            </w:r>
            <w:r>
              <w:rPr>
                <w:rFonts w:ascii="Myriad Pro" w:hAnsi="Myriad Pro"/>
                <w:sz w:val="22"/>
                <w:szCs w:val="22"/>
              </w:rPr>
              <w:t xml:space="preserve"> a </w:t>
            </w:r>
            <w:r w:rsidR="000300C2">
              <w:rPr>
                <w:rFonts w:ascii="Myriad Pro" w:hAnsi="Myriad Pro"/>
                <w:sz w:val="22"/>
                <w:szCs w:val="22"/>
              </w:rPr>
              <w:t xml:space="preserve">limited-term </w:t>
            </w:r>
            <w:r>
              <w:rPr>
                <w:rFonts w:ascii="Myriad Pro" w:hAnsi="Myriad Pro"/>
                <w:sz w:val="22"/>
                <w:szCs w:val="22"/>
              </w:rPr>
              <w:t xml:space="preserve">contract </w:t>
            </w:r>
            <w:r w:rsidR="000300C2">
              <w:rPr>
                <w:rFonts w:ascii="Myriad Pro" w:hAnsi="Myriad Pro"/>
                <w:sz w:val="22"/>
                <w:szCs w:val="22"/>
              </w:rPr>
              <w:t>of</w:t>
            </w:r>
            <w:r>
              <w:rPr>
                <w:rFonts w:ascii="Myriad Pro" w:hAnsi="Myriad Pro"/>
                <w:sz w:val="22"/>
                <w:szCs w:val="22"/>
              </w:rPr>
              <w:t xml:space="preserve"> 12 months</w:t>
            </w:r>
            <w:r w:rsidR="00447C7C">
              <w:rPr>
                <w:rFonts w:ascii="Myriad Pro" w:hAnsi="Myriad Pro"/>
                <w:sz w:val="22"/>
                <w:szCs w:val="22"/>
              </w:rPr>
              <w:t xml:space="preserve"> or more</w:t>
            </w:r>
            <w:r>
              <w:rPr>
                <w:rFonts w:ascii="Myriad Pro" w:hAnsi="Myriad Pro"/>
                <w:sz w:val="22"/>
                <w:szCs w:val="22"/>
              </w:rPr>
              <w:t>, and who are working an average of 13.5 hours per week</w:t>
            </w:r>
            <w:r w:rsidR="00430BF1">
              <w:rPr>
                <w:rFonts w:ascii="Myriad Pro" w:hAnsi="Myriad Pro"/>
                <w:sz w:val="22"/>
                <w:szCs w:val="22"/>
              </w:rPr>
              <w:t xml:space="preserve"> or more</w:t>
            </w:r>
            <w:r>
              <w:rPr>
                <w:rFonts w:ascii="Myriad Pro" w:hAnsi="Myriad Pro"/>
                <w:sz w:val="22"/>
                <w:szCs w:val="22"/>
              </w:rPr>
              <w:t xml:space="preserve">, contributing membership in the Pension Plan of the Anglican Church of Canada is required (except where an employee’s application to withdraw is made to the Pension Committee of the General Synod and accepted), but </w:t>
            </w:r>
            <w:r w:rsidR="00447C7C">
              <w:rPr>
                <w:rFonts w:ascii="Myriad Pro" w:hAnsi="Myriad Pro"/>
                <w:sz w:val="22"/>
                <w:szCs w:val="22"/>
              </w:rPr>
              <w:t xml:space="preserve">they </w:t>
            </w:r>
            <w:r w:rsidR="00A30E99">
              <w:rPr>
                <w:rFonts w:ascii="Myriad Pro" w:hAnsi="Myriad Pro"/>
                <w:sz w:val="22"/>
                <w:szCs w:val="22"/>
              </w:rPr>
              <w:t xml:space="preserve">are </w:t>
            </w:r>
            <w:r w:rsidR="00A30E99">
              <w:rPr>
                <w:rFonts w:ascii="Myriad Pro" w:hAnsi="Myriad Pro"/>
              </w:rPr>
              <w:t>not</w:t>
            </w:r>
            <w:r>
              <w:rPr>
                <w:rFonts w:ascii="Myriad Pro" w:hAnsi="Myriad Pro"/>
                <w:sz w:val="22"/>
                <w:szCs w:val="22"/>
              </w:rPr>
              <w:t xml:space="preserve"> eligible for Long-Term Disability benefits.</w:t>
            </w:r>
          </w:p>
          <w:p w14:paraId="00819276" w14:textId="77777777" w:rsidR="00FE751E" w:rsidRDefault="00FE751E">
            <w:pPr>
              <w:rPr>
                <w:rFonts w:ascii="Myriad Pro" w:hAnsi="Myriad Pro"/>
                <w:sz w:val="22"/>
                <w:szCs w:val="22"/>
              </w:rPr>
            </w:pPr>
          </w:p>
          <w:p w14:paraId="64483C9F" w14:textId="621A58D5" w:rsidR="00FE751E" w:rsidRDefault="00FE751E">
            <w:pPr>
              <w:rPr>
                <w:rFonts w:ascii="Myriad Pro" w:hAnsi="Myriad Pro"/>
                <w:sz w:val="22"/>
                <w:szCs w:val="22"/>
              </w:rPr>
            </w:pPr>
            <w:r w:rsidRPr="00E85084">
              <w:rPr>
                <w:rFonts w:ascii="Myriad Pro" w:hAnsi="Myriad Pro"/>
                <w:sz w:val="22"/>
                <w:szCs w:val="22"/>
              </w:rPr>
              <w:t>Such memberships and benefits are extended according to the terms and conditions in place from time to time, which may be amended at the sole and absolute discretion of either the Pension Committee of the General Synod of the Anglican Church of Canada or the Diocese of Niagara.</w:t>
            </w:r>
          </w:p>
          <w:p w14:paraId="0FFCD345" w14:textId="6C44ACD9" w:rsidR="00234CEF" w:rsidRDefault="00234CEF">
            <w:pPr>
              <w:rPr>
                <w:rFonts w:ascii="Myriad Pro" w:hAnsi="Myriad Pro"/>
                <w:b/>
                <w:bCs/>
                <w:color w:val="FF0000"/>
                <w:sz w:val="22"/>
                <w:szCs w:val="22"/>
              </w:rPr>
            </w:pPr>
            <w:r w:rsidRPr="00066FCD">
              <w:rPr>
                <w:rFonts w:ascii="Myriad Pro" w:hAnsi="Myriad Pro"/>
                <w:b/>
                <w:bCs/>
                <w:color w:val="FF0000"/>
                <w:sz w:val="22"/>
                <w:szCs w:val="22"/>
              </w:rPr>
              <w:t>OR</w:t>
            </w:r>
          </w:p>
          <w:p w14:paraId="43ADB516" w14:textId="77777777" w:rsidR="00FE751E" w:rsidRPr="00234CEF" w:rsidRDefault="00FE751E">
            <w:pPr>
              <w:rPr>
                <w:rFonts w:ascii="Myriad Pro" w:hAnsi="Myriad Pro"/>
                <w:b/>
                <w:bCs/>
                <w:color w:val="FF0000"/>
                <w:sz w:val="22"/>
                <w:szCs w:val="22"/>
              </w:rPr>
            </w:pPr>
          </w:p>
          <w:p w14:paraId="60C223BA" w14:textId="4E3CF924" w:rsidR="00E85084" w:rsidRPr="00E85084" w:rsidRDefault="00C658C9" w:rsidP="00E85084">
            <w:pPr>
              <w:rPr>
                <w:rFonts w:ascii="Myriad Pro" w:hAnsi="Myriad Pro"/>
                <w:sz w:val="22"/>
                <w:szCs w:val="22"/>
              </w:rPr>
            </w:pPr>
            <w:r>
              <w:rPr>
                <w:rFonts w:ascii="Myriad Pro" w:hAnsi="Myriad Pro"/>
                <w:sz w:val="22"/>
                <w:szCs w:val="22"/>
              </w:rPr>
              <w:t>For t</w:t>
            </w:r>
            <w:r w:rsidRPr="00C658C9">
              <w:rPr>
                <w:rFonts w:ascii="Myriad Pro" w:hAnsi="Myriad Pro"/>
                <w:sz w:val="22"/>
                <w:szCs w:val="22"/>
              </w:rPr>
              <w:t xml:space="preserve">hose </w:t>
            </w:r>
            <w:r w:rsidR="002E6E7B">
              <w:rPr>
                <w:rFonts w:ascii="Myriad Pro" w:hAnsi="Myriad Pro"/>
                <w:sz w:val="22"/>
                <w:szCs w:val="22"/>
              </w:rPr>
              <w:t>with</w:t>
            </w:r>
            <w:r w:rsidRPr="00C658C9">
              <w:rPr>
                <w:rFonts w:ascii="Myriad Pro" w:hAnsi="Myriad Pro"/>
                <w:sz w:val="22"/>
                <w:szCs w:val="22"/>
              </w:rPr>
              <w:t xml:space="preserve"> ongoing employment, </w:t>
            </w:r>
            <w:r w:rsidR="00234CEF" w:rsidRPr="00C658C9">
              <w:rPr>
                <w:rFonts w:ascii="Myriad Pro" w:hAnsi="Myriad Pro"/>
                <w:sz w:val="22"/>
                <w:szCs w:val="22"/>
              </w:rPr>
              <w:t>and</w:t>
            </w:r>
            <w:r w:rsidRPr="00C658C9">
              <w:rPr>
                <w:rFonts w:ascii="Myriad Pro" w:hAnsi="Myriad Pro"/>
                <w:sz w:val="22"/>
                <w:szCs w:val="22"/>
              </w:rPr>
              <w:t xml:space="preserve"> who are working </w:t>
            </w:r>
            <w:r w:rsidR="00A30E99">
              <w:rPr>
                <w:rFonts w:ascii="Myriad Pro" w:hAnsi="Myriad Pro"/>
                <w:sz w:val="22"/>
                <w:szCs w:val="22"/>
              </w:rPr>
              <w:t>13.5</w:t>
            </w:r>
            <w:r w:rsidRPr="00C658C9">
              <w:rPr>
                <w:rFonts w:ascii="Myriad Pro" w:hAnsi="Myriad Pro"/>
                <w:sz w:val="22"/>
                <w:szCs w:val="22"/>
              </w:rPr>
              <w:t xml:space="preserve"> hours per week or more</w:t>
            </w:r>
            <w:r w:rsidR="00E85084">
              <w:rPr>
                <w:rFonts w:ascii="Myriad Pro" w:hAnsi="Myriad Pro"/>
                <w:sz w:val="22"/>
                <w:szCs w:val="22"/>
              </w:rPr>
              <w:t>, c</w:t>
            </w:r>
            <w:r w:rsidR="00E85084" w:rsidRPr="00E85084">
              <w:rPr>
                <w:rFonts w:ascii="Myriad Pro" w:hAnsi="Myriad Pro"/>
                <w:sz w:val="22"/>
                <w:szCs w:val="22"/>
              </w:rPr>
              <w:t xml:space="preserve">ontributing membership in the Pension Plan of the Anglican Church of Canada (inclusive of mandatory Long-Term Disability) is required (except where an employee’s application to withdraw is made to the Pension Committee of the General Synod and accepted). </w:t>
            </w:r>
          </w:p>
          <w:p w14:paraId="000FB6B9" w14:textId="77777777" w:rsidR="005C3D4D" w:rsidRDefault="005C3D4D" w:rsidP="00E85084">
            <w:pPr>
              <w:rPr>
                <w:rFonts w:ascii="Myriad Pro" w:hAnsi="Myriad Pro"/>
                <w:sz w:val="22"/>
                <w:szCs w:val="22"/>
              </w:rPr>
            </w:pPr>
          </w:p>
          <w:p w14:paraId="79EEA8D5" w14:textId="77777777" w:rsidR="00CC0AF3" w:rsidRDefault="00E85084" w:rsidP="00E85084">
            <w:pPr>
              <w:rPr>
                <w:rFonts w:ascii="Myriad Pro" w:hAnsi="Myriad Pro"/>
                <w:sz w:val="22"/>
                <w:szCs w:val="22"/>
              </w:rPr>
            </w:pPr>
            <w:r w:rsidRPr="00E85084">
              <w:rPr>
                <w:rFonts w:ascii="Myriad Pro" w:hAnsi="Myriad Pro"/>
                <w:sz w:val="22"/>
                <w:szCs w:val="22"/>
              </w:rPr>
              <w:t xml:space="preserve">Such memberships and benefits are extended according to the terms and conditions in place from time to time, which may be amended at the sole </w:t>
            </w:r>
            <w:r w:rsidRPr="00E85084">
              <w:rPr>
                <w:rFonts w:ascii="Myriad Pro" w:hAnsi="Myriad Pro"/>
                <w:sz w:val="22"/>
                <w:szCs w:val="22"/>
              </w:rPr>
              <w:lastRenderedPageBreak/>
              <w:t>and absolute discretion of either the Pension Committee of the General Synod of the Anglican Church of Canada or the Diocese of Niagara.</w:t>
            </w:r>
          </w:p>
          <w:p w14:paraId="167FA207" w14:textId="687072F3" w:rsidR="00B27EDA" w:rsidRPr="00CA5C61" w:rsidRDefault="00B27EDA" w:rsidP="00E85084">
            <w:pPr>
              <w:rPr>
                <w:rFonts w:ascii="Myriad Pro" w:hAnsi="Myriad Pro"/>
                <w:sz w:val="22"/>
                <w:szCs w:val="22"/>
              </w:rPr>
            </w:pPr>
          </w:p>
        </w:tc>
      </w:tr>
      <w:tr w:rsidR="00633014" w14:paraId="5758123B" w14:textId="77777777" w:rsidTr="00DC32C9">
        <w:tc>
          <w:tcPr>
            <w:tcW w:w="2263" w:type="dxa"/>
          </w:tcPr>
          <w:p w14:paraId="3B488FE7" w14:textId="02073D33" w:rsidR="00633014" w:rsidRPr="00B27EDA" w:rsidRDefault="005C3D4D">
            <w:pPr>
              <w:rPr>
                <w:rFonts w:ascii="Myriad Pro" w:hAnsi="Myriad Pro"/>
                <w:b/>
                <w:bCs/>
                <w:sz w:val="22"/>
                <w:szCs w:val="22"/>
              </w:rPr>
            </w:pPr>
            <w:r w:rsidRPr="00B27EDA">
              <w:rPr>
                <w:rFonts w:ascii="Myriad Pro" w:hAnsi="Myriad Pro"/>
                <w:b/>
                <w:bCs/>
                <w:sz w:val="22"/>
                <w:szCs w:val="22"/>
              </w:rPr>
              <w:lastRenderedPageBreak/>
              <w:t>Extended Health and Dental Benefits:</w:t>
            </w:r>
          </w:p>
        </w:tc>
        <w:tc>
          <w:tcPr>
            <w:tcW w:w="7087" w:type="dxa"/>
          </w:tcPr>
          <w:p w14:paraId="45306116" w14:textId="6D5BCDA9" w:rsidR="001873EB" w:rsidRDefault="001873EB" w:rsidP="001873EB">
            <w:pPr>
              <w:rPr>
                <w:rFonts w:ascii="Myriad Pro" w:hAnsi="Myriad Pro"/>
                <w:sz w:val="22"/>
                <w:szCs w:val="22"/>
              </w:rPr>
            </w:pPr>
            <w:r>
              <w:rPr>
                <w:rFonts w:ascii="Myriad Pro" w:hAnsi="Myriad Pro"/>
                <w:sz w:val="22"/>
                <w:szCs w:val="22"/>
              </w:rPr>
              <w:t>This position is not eligible for extended health and dental benefits, including accidental death and dismemberment.</w:t>
            </w:r>
          </w:p>
          <w:p w14:paraId="6441A3A8" w14:textId="46D8E381" w:rsidR="001873EB" w:rsidRPr="00066FCD" w:rsidRDefault="001873EB" w:rsidP="005C3D4D">
            <w:pPr>
              <w:rPr>
                <w:rFonts w:ascii="Myriad Pro" w:hAnsi="Myriad Pro"/>
                <w:b/>
                <w:bCs/>
                <w:color w:val="FF0000"/>
                <w:sz w:val="22"/>
                <w:szCs w:val="22"/>
              </w:rPr>
            </w:pPr>
            <w:r w:rsidRPr="00066FCD">
              <w:rPr>
                <w:rFonts w:ascii="Myriad Pro" w:hAnsi="Myriad Pro"/>
                <w:b/>
                <w:bCs/>
                <w:color w:val="FF0000"/>
                <w:sz w:val="22"/>
                <w:szCs w:val="22"/>
              </w:rPr>
              <w:t>OR</w:t>
            </w:r>
          </w:p>
          <w:p w14:paraId="3FE5DEE1" w14:textId="3FE9790F" w:rsidR="005C3D4D" w:rsidRPr="005C3D4D" w:rsidRDefault="005C3D4D" w:rsidP="005C3D4D">
            <w:pPr>
              <w:rPr>
                <w:rFonts w:ascii="Myriad Pro" w:hAnsi="Myriad Pro"/>
                <w:sz w:val="22"/>
                <w:szCs w:val="22"/>
              </w:rPr>
            </w:pPr>
            <w:r w:rsidRPr="005C3D4D">
              <w:rPr>
                <w:rFonts w:ascii="Myriad Pro" w:hAnsi="Myriad Pro"/>
                <w:sz w:val="22"/>
                <w:szCs w:val="22"/>
              </w:rPr>
              <w:t xml:space="preserve">Those in ongoing employment or in a contract of 12 months or more in duration, </w:t>
            </w:r>
            <w:r w:rsidR="00E82075" w:rsidRPr="005C3D4D">
              <w:rPr>
                <w:rFonts w:ascii="Myriad Pro" w:hAnsi="Myriad Pro"/>
                <w:sz w:val="22"/>
                <w:szCs w:val="22"/>
              </w:rPr>
              <w:t>and</w:t>
            </w:r>
            <w:r w:rsidRPr="005C3D4D">
              <w:rPr>
                <w:rFonts w:ascii="Myriad Pro" w:hAnsi="Myriad Pro"/>
                <w:sz w:val="22"/>
                <w:szCs w:val="22"/>
              </w:rPr>
              <w:t xml:space="preserve"> who are working 20 hours per week or more (or those who are working half-time in workplaces where full-time is less than 40 hours per week)</w:t>
            </w:r>
            <w:r w:rsidR="00E82075">
              <w:rPr>
                <w:rFonts w:ascii="Myriad Pro" w:hAnsi="Myriad Pro"/>
                <w:sz w:val="22"/>
                <w:szCs w:val="22"/>
              </w:rPr>
              <w:t>,</w:t>
            </w:r>
            <w:r w:rsidRPr="005C3D4D">
              <w:rPr>
                <w:rFonts w:ascii="Myriad Pro" w:hAnsi="Myriad Pro"/>
                <w:sz w:val="22"/>
                <w:szCs w:val="22"/>
              </w:rPr>
              <w:t xml:space="preserve"> are eligible to receive health/dental benefits, group life insurance and accidental death and dismemberment coverage.  Should the number of hours worked be reduced below the threshold for eligibility, this coverage will be discontinued.  </w:t>
            </w:r>
          </w:p>
          <w:p w14:paraId="70A43866" w14:textId="77777777" w:rsidR="005C3D4D" w:rsidRPr="005C3D4D" w:rsidRDefault="005C3D4D" w:rsidP="005C3D4D">
            <w:pPr>
              <w:rPr>
                <w:rFonts w:ascii="Myriad Pro" w:hAnsi="Myriad Pro"/>
                <w:sz w:val="22"/>
                <w:szCs w:val="22"/>
              </w:rPr>
            </w:pPr>
          </w:p>
          <w:p w14:paraId="67149903" w14:textId="77777777" w:rsidR="005C3D4D" w:rsidRPr="005C3D4D" w:rsidRDefault="005C3D4D" w:rsidP="005C3D4D">
            <w:pPr>
              <w:rPr>
                <w:rFonts w:ascii="Myriad Pro" w:hAnsi="Myriad Pro"/>
                <w:sz w:val="22"/>
                <w:szCs w:val="22"/>
              </w:rPr>
            </w:pPr>
            <w:r w:rsidRPr="005C3D4D">
              <w:rPr>
                <w:rFonts w:ascii="Myriad Pro" w:hAnsi="Myriad Pro"/>
                <w:sz w:val="22"/>
                <w:szCs w:val="22"/>
              </w:rPr>
              <w:t xml:space="preserve">The health/dental coverage may be declined.  If it is declined due to coverage with a spouse/partner, coverage may be added if the employee’s spouse/partner loses coverage.  Coverage must be added the day following termination of the spouse/partner’s coverage.  If health/dental coverage is declined and no other coverage is in place and the member applies for coverage </w:t>
            </w:r>
            <w:proofErr w:type="gramStart"/>
            <w:r w:rsidRPr="005C3D4D">
              <w:rPr>
                <w:rFonts w:ascii="Myriad Pro" w:hAnsi="Myriad Pro"/>
                <w:sz w:val="22"/>
                <w:szCs w:val="22"/>
              </w:rPr>
              <w:t>at a later date</w:t>
            </w:r>
            <w:proofErr w:type="gramEnd"/>
            <w:r w:rsidRPr="005C3D4D">
              <w:rPr>
                <w:rFonts w:ascii="Myriad Pro" w:hAnsi="Myriad Pro"/>
                <w:sz w:val="22"/>
                <w:szCs w:val="22"/>
              </w:rPr>
              <w:t>, the application is subject to proof of insurability and may be declined.  This coverage may be amended or terminated at the sole and absolute discretion of the Pension Committee of the General Synod of the Anglican Church of Canada.</w:t>
            </w:r>
          </w:p>
          <w:p w14:paraId="1C3F00F4" w14:textId="77777777" w:rsidR="005C3D4D" w:rsidRPr="005C3D4D" w:rsidRDefault="005C3D4D" w:rsidP="005C3D4D">
            <w:pPr>
              <w:rPr>
                <w:rFonts w:ascii="Myriad Pro" w:hAnsi="Myriad Pro"/>
                <w:sz w:val="22"/>
                <w:szCs w:val="22"/>
              </w:rPr>
            </w:pPr>
          </w:p>
          <w:p w14:paraId="43C82C44" w14:textId="3EC56AAA" w:rsidR="00633014" w:rsidRDefault="005C3D4D" w:rsidP="005C3D4D">
            <w:pPr>
              <w:rPr>
                <w:rFonts w:ascii="Myriad Pro" w:hAnsi="Myriad Pro"/>
                <w:sz w:val="22"/>
                <w:szCs w:val="22"/>
              </w:rPr>
            </w:pPr>
            <w:r w:rsidRPr="005C3D4D">
              <w:rPr>
                <w:rFonts w:ascii="Myriad Pro" w:hAnsi="Myriad Pro"/>
                <w:sz w:val="22"/>
                <w:szCs w:val="22"/>
              </w:rPr>
              <w:t xml:space="preserve">Group Life Insurance is included in the health/dental coverage.  If the health/dental coverage is declined, eligible employees will be enrolled for </w:t>
            </w:r>
            <w:r w:rsidR="007978C9">
              <w:rPr>
                <w:rFonts w:ascii="Myriad Pro" w:hAnsi="Myriad Pro"/>
                <w:sz w:val="22"/>
                <w:szCs w:val="22"/>
              </w:rPr>
              <w:t>life</w:t>
            </w:r>
            <w:r w:rsidRPr="005C3D4D">
              <w:rPr>
                <w:rFonts w:ascii="Myriad Pro" w:hAnsi="Myriad Pro"/>
                <w:sz w:val="22"/>
                <w:szCs w:val="22"/>
              </w:rPr>
              <w:t xml:space="preserve"> insurance and the employer and employee will share the cost of premiums.</w:t>
            </w:r>
            <w:r w:rsidR="00C658C9">
              <w:rPr>
                <w:rFonts w:ascii="Myriad Pro" w:hAnsi="Myriad Pro"/>
                <w:sz w:val="22"/>
                <w:szCs w:val="22"/>
              </w:rPr>
              <w:t xml:space="preserve"> </w:t>
            </w:r>
            <w:r w:rsidRPr="005C3D4D">
              <w:rPr>
                <w:rFonts w:ascii="Myriad Pro" w:hAnsi="Myriad Pro"/>
                <w:sz w:val="22"/>
                <w:szCs w:val="22"/>
              </w:rPr>
              <w:t>Accidental Death and Dismemberment coverage is included in the health/dental coverage.</w:t>
            </w:r>
          </w:p>
          <w:p w14:paraId="69C5764B" w14:textId="324608B1" w:rsidR="005C3D4D" w:rsidRPr="00CA5C61" w:rsidRDefault="005C3D4D" w:rsidP="005C3D4D">
            <w:pPr>
              <w:rPr>
                <w:rFonts w:ascii="Myriad Pro" w:hAnsi="Myriad Pro"/>
                <w:sz w:val="22"/>
                <w:szCs w:val="22"/>
              </w:rPr>
            </w:pPr>
          </w:p>
        </w:tc>
      </w:tr>
      <w:tr w:rsidR="005C3D4D" w14:paraId="6AFAFCD7" w14:textId="77777777" w:rsidTr="00DC32C9">
        <w:tc>
          <w:tcPr>
            <w:tcW w:w="2263" w:type="dxa"/>
          </w:tcPr>
          <w:p w14:paraId="5AAFCBE8" w14:textId="77777777" w:rsidR="005C3D4D" w:rsidRPr="00B27EDA" w:rsidRDefault="005C3D4D" w:rsidP="005C3D4D">
            <w:pPr>
              <w:rPr>
                <w:rFonts w:ascii="Myriad Pro" w:hAnsi="Myriad Pro"/>
                <w:b/>
                <w:bCs/>
                <w:sz w:val="22"/>
                <w:szCs w:val="22"/>
              </w:rPr>
            </w:pPr>
            <w:r w:rsidRPr="00B27EDA">
              <w:rPr>
                <w:rFonts w:ascii="Myriad Pro" w:hAnsi="Myriad Pro" w:cstheme="minorHAnsi"/>
                <w:b/>
                <w:bCs/>
                <w:color w:val="201F1E"/>
                <w:sz w:val="22"/>
                <w:szCs w:val="22"/>
                <w:shd w:val="clear" w:color="auto" w:fill="FFFFFF"/>
              </w:rPr>
              <w:t>Temporary Layoff:</w:t>
            </w:r>
          </w:p>
          <w:p w14:paraId="59052D4F" w14:textId="77777777" w:rsidR="005C3D4D" w:rsidRDefault="005C3D4D">
            <w:pPr>
              <w:rPr>
                <w:rFonts w:ascii="Myriad Pro" w:hAnsi="Myriad Pro"/>
              </w:rPr>
            </w:pPr>
          </w:p>
        </w:tc>
        <w:tc>
          <w:tcPr>
            <w:tcW w:w="7087" w:type="dxa"/>
          </w:tcPr>
          <w:p w14:paraId="2D9F4890" w14:textId="77777777" w:rsidR="005C3D4D" w:rsidRPr="005C3D4D" w:rsidRDefault="005C3D4D" w:rsidP="005C3D4D">
            <w:pPr>
              <w:rPr>
                <w:rFonts w:ascii="Myriad Pro" w:hAnsi="Myriad Pro" w:cstheme="minorHAnsi"/>
                <w:color w:val="201F1E"/>
                <w:sz w:val="22"/>
                <w:szCs w:val="22"/>
                <w:shd w:val="clear" w:color="auto" w:fill="FFFFFF"/>
              </w:rPr>
            </w:pPr>
            <w:r w:rsidRPr="005C3D4D">
              <w:rPr>
                <w:rFonts w:ascii="Myriad Pro" w:hAnsi="Myriad Pro" w:cstheme="minorHAnsi"/>
                <w:color w:val="201F1E"/>
                <w:sz w:val="22"/>
                <w:szCs w:val="22"/>
                <w:shd w:val="clear" w:color="auto" w:fill="FFFFFF"/>
              </w:rPr>
              <w:t xml:space="preserve">If there is a shortage of work or other event which makes a reduction in </w:t>
            </w:r>
          </w:p>
          <w:p w14:paraId="52AF831E" w14:textId="77777777" w:rsidR="005C3D4D" w:rsidRPr="005C3D4D" w:rsidRDefault="005C3D4D" w:rsidP="005C3D4D">
            <w:pPr>
              <w:rPr>
                <w:rFonts w:ascii="Myriad Pro" w:hAnsi="Myriad Pro" w:cstheme="minorHAnsi"/>
                <w:color w:val="201F1E"/>
                <w:sz w:val="22"/>
                <w:szCs w:val="22"/>
                <w:shd w:val="clear" w:color="auto" w:fill="FFFFFF"/>
              </w:rPr>
            </w:pPr>
            <w:r w:rsidRPr="005C3D4D">
              <w:rPr>
                <w:rFonts w:ascii="Myriad Pro" w:hAnsi="Myriad Pro" w:cstheme="minorHAnsi"/>
                <w:color w:val="201F1E"/>
                <w:sz w:val="22"/>
                <w:szCs w:val="22"/>
                <w:shd w:val="clear" w:color="auto" w:fill="FFFFFF"/>
              </w:rPr>
              <w:t>the work force necessary, as determined solely by the Corporation, an employee may be subject to a temporary layoff in accordance with the Employment Standards Act, 2000 or any successor legislation.  Such temporary layoff shall not be deemed a termination or constructive termination of your employment.</w:t>
            </w:r>
          </w:p>
          <w:p w14:paraId="36A820B1" w14:textId="77777777" w:rsidR="005C3D4D" w:rsidRPr="005C3D4D" w:rsidRDefault="005C3D4D" w:rsidP="005C3D4D">
            <w:pPr>
              <w:rPr>
                <w:rFonts w:ascii="Myriad Pro" w:hAnsi="Myriad Pro"/>
              </w:rPr>
            </w:pPr>
          </w:p>
        </w:tc>
      </w:tr>
      <w:tr w:rsidR="005C3D4D" w14:paraId="0D58669A" w14:textId="77777777" w:rsidTr="00DC32C9">
        <w:tc>
          <w:tcPr>
            <w:tcW w:w="2263" w:type="dxa"/>
          </w:tcPr>
          <w:p w14:paraId="41C45320" w14:textId="338A3FBF" w:rsidR="005C3D4D" w:rsidRDefault="00077F7B">
            <w:pPr>
              <w:rPr>
                <w:rFonts w:ascii="Myriad Pro" w:hAnsi="Myriad Pro"/>
              </w:rPr>
            </w:pPr>
            <w:r w:rsidRPr="00077F7B">
              <w:rPr>
                <w:rFonts w:ascii="Myriad Pro" w:hAnsi="Myriad Pro"/>
                <w:b/>
                <w:bCs/>
                <w:sz w:val="22"/>
                <w:szCs w:val="22"/>
              </w:rPr>
              <w:t xml:space="preserve">Termination provisions:  </w:t>
            </w:r>
          </w:p>
        </w:tc>
        <w:tc>
          <w:tcPr>
            <w:tcW w:w="7087" w:type="dxa"/>
          </w:tcPr>
          <w:p w14:paraId="01E09284" w14:textId="18CB3CD8" w:rsidR="00077F7B" w:rsidRDefault="00077F7B" w:rsidP="00077F7B">
            <w:pPr>
              <w:rPr>
                <w:rFonts w:ascii="Myriad Pro" w:hAnsi="Myriad Pro"/>
                <w:sz w:val="22"/>
                <w:szCs w:val="22"/>
              </w:rPr>
            </w:pPr>
            <w:r w:rsidRPr="00077F7B">
              <w:rPr>
                <w:rFonts w:ascii="Myriad Pro" w:hAnsi="Myriad Pro"/>
                <w:sz w:val="22"/>
                <w:szCs w:val="22"/>
              </w:rPr>
              <w:t>The Employee may resign her, his or their employment with at least two weeks’ notice during the first two years of employment and thirty days’ notice thereafter.</w:t>
            </w:r>
          </w:p>
          <w:p w14:paraId="47E9F3F9" w14:textId="77777777" w:rsidR="00077F7B" w:rsidRPr="00077F7B" w:rsidRDefault="00077F7B" w:rsidP="00077F7B">
            <w:pPr>
              <w:rPr>
                <w:rFonts w:ascii="Myriad Pro" w:hAnsi="Myriad Pro"/>
                <w:sz w:val="22"/>
                <w:szCs w:val="22"/>
              </w:rPr>
            </w:pPr>
          </w:p>
          <w:p w14:paraId="0F7553B3" w14:textId="75BA2F0F" w:rsidR="005C3D4D" w:rsidRPr="001873EB" w:rsidRDefault="00077F7B" w:rsidP="005C3D4D">
            <w:pPr>
              <w:rPr>
                <w:rFonts w:ascii="Myriad Pro" w:hAnsi="Myriad Pro" w:cstheme="minorHAnsi"/>
                <w:color w:val="FF0000"/>
                <w:w w:val="106"/>
                <w:sz w:val="22"/>
                <w:szCs w:val="22"/>
              </w:rPr>
            </w:pPr>
            <w:r w:rsidRPr="00C658C9">
              <w:rPr>
                <w:rFonts w:ascii="Myriad Pro" w:hAnsi="Myriad Pro" w:cstheme="minorHAnsi"/>
                <w:sz w:val="22"/>
                <w:szCs w:val="22"/>
                <w:highlight w:val="yellow"/>
              </w:rPr>
              <w:t>In the event the Employee is employed for a finite term and u</w:t>
            </w:r>
            <w:r w:rsidRPr="00C658C9">
              <w:rPr>
                <w:rFonts w:ascii="Myriad Pro" w:hAnsi="Myriad Pro" w:cstheme="minorHAnsi"/>
                <w:color w:val="0E0E0E"/>
                <w:w w:val="106"/>
                <w:sz w:val="22"/>
                <w:szCs w:val="22"/>
                <w:highlight w:val="yellow"/>
              </w:rPr>
              <w:t xml:space="preserve">nless otherwise terminated sooner, the Employee’s employment shall cease on </w:t>
            </w:r>
            <w:r w:rsidRPr="00C658C9">
              <w:rPr>
                <w:rFonts w:ascii="Myriad Pro" w:hAnsi="Myriad Pro" w:cstheme="minorHAnsi"/>
                <w:color w:val="FF0000"/>
                <w:w w:val="106"/>
                <w:sz w:val="22"/>
                <w:szCs w:val="22"/>
                <w:highlight w:val="yellow"/>
              </w:rPr>
              <w:t>[insert end date of limited term contract]</w:t>
            </w:r>
            <w:r w:rsidRPr="00C658C9">
              <w:rPr>
                <w:rFonts w:ascii="Myriad Pro" w:hAnsi="Myriad Pro" w:cstheme="minorHAnsi"/>
                <w:color w:val="0E0E0E"/>
                <w:w w:val="106"/>
                <w:sz w:val="22"/>
                <w:szCs w:val="22"/>
                <w:highlight w:val="yellow"/>
              </w:rPr>
              <w:t xml:space="preserve"> and the Employee will not be entitled to notice or pay in lieu of notice.  </w:t>
            </w:r>
            <w:r w:rsidRPr="00C658C9">
              <w:rPr>
                <w:rFonts w:ascii="Myriad Pro" w:hAnsi="Myriad Pro" w:cstheme="minorHAnsi"/>
                <w:sz w:val="22"/>
                <w:szCs w:val="22"/>
                <w:highlight w:val="yellow"/>
              </w:rPr>
              <w:t xml:space="preserve">In no case shall the Employee receive less than his/ her entitlements under the </w:t>
            </w:r>
            <w:r w:rsidRPr="00C658C9">
              <w:rPr>
                <w:rFonts w:ascii="Myriad Pro" w:hAnsi="Myriad Pro" w:cstheme="minorHAnsi"/>
                <w:color w:val="0E0E0E"/>
                <w:w w:val="106"/>
                <w:sz w:val="22"/>
                <w:szCs w:val="22"/>
                <w:highlight w:val="yellow"/>
              </w:rPr>
              <w:t>Employment Standards Act, 2000 or any successor legislation.</w:t>
            </w:r>
            <w:r w:rsidR="001873EB">
              <w:rPr>
                <w:rFonts w:ascii="Myriad Pro" w:hAnsi="Myriad Pro" w:cstheme="minorHAnsi"/>
                <w:color w:val="FF0000"/>
                <w:w w:val="106"/>
                <w:sz w:val="22"/>
                <w:szCs w:val="22"/>
              </w:rPr>
              <w:t xml:space="preserve"> This paragraph should be inserted when the contract is for a </w:t>
            </w:r>
            <w:proofErr w:type="gramStart"/>
            <w:r w:rsidR="001873EB">
              <w:rPr>
                <w:rFonts w:ascii="Myriad Pro" w:hAnsi="Myriad Pro" w:cstheme="minorHAnsi"/>
                <w:color w:val="FF0000"/>
                <w:w w:val="106"/>
                <w:sz w:val="22"/>
                <w:szCs w:val="22"/>
              </w:rPr>
              <w:t>limited-term</w:t>
            </w:r>
            <w:proofErr w:type="gramEnd"/>
            <w:r w:rsidR="001873EB">
              <w:rPr>
                <w:rFonts w:ascii="Myriad Pro" w:hAnsi="Myriad Pro" w:cstheme="minorHAnsi"/>
                <w:color w:val="FF0000"/>
                <w:w w:val="106"/>
                <w:sz w:val="22"/>
                <w:szCs w:val="22"/>
              </w:rPr>
              <w:t xml:space="preserve"> (</w:t>
            </w:r>
            <w:r w:rsidR="001873EB" w:rsidRPr="00A92CC9">
              <w:rPr>
                <w:rFonts w:ascii="Myriad Pro" w:hAnsi="Myriad Pro" w:cstheme="minorHAnsi"/>
                <w:b/>
                <w:bCs/>
                <w:color w:val="FF0000"/>
                <w:w w:val="106"/>
                <w:sz w:val="22"/>
                <w:szCs w:val="22"/>
                <w:u w:val="single"/>
              </w:rPr>
              <w:t>not</w:t>
            </w:r>
            <w:r w:rsidR="001873EB">
              <w:rPr>
                <w:rFonts w:ascii="Myriad Pro" w:hAnsi="Myriad Pro" w:cstheme="minorHAnsi"/>
                <w:color w:val="FF0000"/>
                <w:w w:val="106"/>
                <w:sz w:val="22"/>
                <w:szCs w:val="22"/>
              </w:rPr>
              <w:t xml:space="preserve"> </w:t>
            </w:r>
            <w:r w:rsidR="00A92CC9">
              <w:rPr>
                <w:rFonts w:ascii="Myriad Pro" w:hAnsi="Myriad Pro" w:cstheme="minorHAnsi"/>
                <w:color w:val="FF0000"/>
                <w:w w:val="106"/>
                <w:sz w:val="22"/>
                <w:szCs w:val="22"/>
              </w:rPr>
              <w:t xml:space="preserve">for </w:t>
            </w:r>
            <w:r w:rsidR="001873EB">
              <w:rPr>
                <w:rFonts w:ascii="Myriad Pro" w:hAnsi="Myriad Pro" w:cstheme="minorHAnsi"/>
                <w:color w:val="FF0000"/>
                <w:w w:val="106"/>
                <w:sz w:val="22"/>
                <w:szCs w:val="22"/>
              </w:rPr>
              <w:t>ongoing permanent employment)</w:t>
            </w:r>
          </w:p>
          <w:p w14:paraId="061DF005" w14:textId="77777777" w:rsidR="00077F7B" w:rsidRDefault="00077F7B" w:rsidP="005C3D4D">
            <w:pPr>
              <w:rPr>
                <w:rFonts w:ascii="Myriad Pro" w:hAnsi="Myriad Pro" w:cstheme="minorHAnsi"/>
                <w:color w:val="0E0E0E"/>
                <w:w w:val="106"/>
              </w:rPr>
            </w:pPr>
          </w:p>
          <w:p w14:paraId="47F3DC61" w14:textId="11A15BBF" w:rsidR="00077F7B" w:rsidRPr="00077F7B" w:rsidRDefault="00077F7B" w:rsidP="004B79EF">
            <w:pPr>
              <w:tabs>
                <w:tab w:val="left" w:pos="0"/>
              </w:tabs>
              <w:spacing w:before="5" w:line="243" w:lineRule="auto"/>
              <w:ind w:left="30" w:right="476" w:hanging="30"/>
              <w:rPr>
                <w:rFonts w:ascii="Myriad Pro" w:hAnsi="Myriad Pro" w:cstheme="minorHAnsi"/>
                <w:color w:val="0E0E0E"/>
                <w:w w:val="106"/>
                <w:sz w:val="22"/>
                <w:szCs w:val="22"/>
              </w:rPr>
            </w:pPr>
            <w:r w:rsidRPr="00077F7B">
              <w:rPr>
                <w:rFonts w:ascii="Myriad Pro" w:hAnsi="Myriad Pro" w:cstheme="minorHAnsi"/>
                <w:color w:val="0E0E0E"/>
                <w:w w:val="106"/>
                <w:sz w:val="22"/>
                <w:szCs w:val="22"/>
              </w:rPr>
              <w:t>The Employer can terminate the employee for just cause. Should this occur, the Employee shall not be entitled to notice, or pay in lieu of</w:t>
            </w:r>
            <w:r>
              <w:rPr>
                <w:rFonts w:ascii="Myriad Pro" w:hAnsi="Myriad Pro" w:cstheme="minorHAnsi"/>
                <w:color w:val="0E0E0E"/>
                <w:w w:val="106"/>
                <w:sz w:val="22"/>
                <w:szCs w:val="22"/>
              </w:rPr>
              <w:t xml:space="preserve"> </w:t>
            </w:r>
            <w:r w:rsidRPr="00077F7B">
              <w:rPr>
                <w:rFonts w:ascii="Myriad Pro" w:hAnsi="Myriad Pro" w:cstheme="minorHAnsi"/>
                <w:color w:val="0E0E0E"/>
                <w:w w:val="106"/>
                <w:sz w:val="22"/>
                <w:szCs w:val="22"/>
              </w:rPr>
              <w:t>notice, at common law. The Employee’s entitlement, if</w:t>
            </w:r>
            <w:r>
              <w:rPr>
                <w:rFonts w:ascii="Myriad Pro" w:hAnsi="Myriad Pro" w:cstheme="minorHAnsi"/>
                <w:color w:val="0E0E0E"/>
                <w:w w:val="106"/>
                <w:sz w:val="22"/>
                <w:szCs w:val="22"/>
              </w:rPr>
              <w:t xml:space="preserve"> </w:t>
            </w:r>
            <w:r w:rsidRPr="00077F7B">
              <w:rPr>
                <w:rFonts w:ascii="Myriad Pro" w:hAnsi="Myriad Pro" w:cstheme="minorHAnsi"/>
                <w:color w:val="0E0E0E"/>
                <w:w w:val="106"/>
                <w:sz w:val="22"/>
                <w:szCs w:val="22"/>
              </w:rPr>
              <w:t>terminated for just cause, will be limited to that required by the Employment Standards Act, 2000 or any successor legislation (hereinafter jointly referred to as the ESA].</w:t>
            </w:r>
          </w:p>
          <w:p w14:paraId="715A46C2" w14:textId="77777777" w:rsidR="00077F7B" w:rsidRPr="00077F7B" w:rsidRDefault="00077F7B" w:rsidP="00077F7B">
            <w:pPr>
              <w:tabs>
                <w:tab w:val="left" w:pos="2880"/>
              </w:tabs>
              <w:spacing w:before="5" w:line="243" w:lineRule="auto"/>
              <w:ind w:left="2773" w:right="476" w:hanging="2773"/>
              <w:rPr>
                <w:rFonts w:ascii="Myriad Pro" w:hAnsi="Myriad Pro" w:cstheme="minorHAnsi"/>
                <w:color w:val="0E0E0E"/>
                <w:w w:val="106"/>
                <w:sz w:val="22"/>
                <w:szCs w:val="22"/>
              </w:rPr>
            </w:pPr>
            <w:r w:rsidRPr="00077F7B">
              <w:rPr>
                <w:rFonts w:ascii="Myriad Pro" w:hAnsi="Myriad Pro" w:cstheme="minorHAnsi"/>
                <w:color w:val="0E0E0E"/>
                <w:w w:val="106"/>
                <w:sz w:val="22"/>
                <w:szCs w:val="22"/>
              </w:rPr>
              <w:t xml:space="preserve"> </w:t>
            </w:r>
            <w:r w:rsidRPr="00077F7B">
              <w:rPr>
                <w:rFonts w:ascii="Myriad Pro" w:hAnsi="Myriad Pro" w:cstheme="minorHAnsi"/>
                <w:color w:val="0E0E0E"/>
                <w:w w:val="106"/>
                <w:sz w:val="22"/>
                <w:szCs w:val="22"/>
              </w:rPr>
              <w:tab/>
            </w:r>
          </w:p>
          <w:p w14:paraId="5BE8F1F5" w14:textId="53482431" w:rsidR="00077F7B" w:rsidRPr="004B79EF" w:rsidRDefault="00077F7B" w:rsidP="004B79EF">
            <w:pPr>
              <w:spacing w:before="5" w:line="243" w:lineRule="auto"/>
              <w:ind w:left="30" w:right="476"/>
              <w:rPr>
                <w:rFonts w:ascii="Myriad Pro" w:hAnsi="Myriad Pro" w:cstheme="minorHAnsi"/>
                <w:color w:val="0E0E0E"/>
                <w:w w:val="106"/>
                <w:sz w:val="22"/>
                <w:szCs w:val="22"/>
              </w:rPr>
            </w:pPr>
            <w:r w:rsidRPr="004B79EF">
              <w:rPr>
                <w:rFonts w:ascii="Myriad Pro" w:hAnsi="Myriad Pro" w:cstheme="minorHAnsi"/>
                <w:color w:val="0E0E0E"/>
                <w:w w:val="106"/>
                <w:sz w:val="22"/>
                <w:szCs w:val="22"/>
              </w:rPr>
              <w:t>The Employer can terminate the Employee at any time, without</w:t>
            </w:r>
            <w:r w:rsidR="004B79EF" w:rsidRPr="004B79EF">
              <w:rPr>
                <w:rFonts w:ascii="Myriad Pro" w:hAnsi="Myriad Pro" w:cstheme="minorHAnsi"/>
                <w:color w:val="0E0E0E"/>
                <w:w w:val="106"/>
                <w:sz w:val="22"/>
                <w:szCs w:val="22"/>
              </w:rPr>
              <w:t xml:space="preserve"> </w:t>
            </w:r>
            <w:r w:rsidRPr="004B79EF">
              <w:rPr>
                <w:rFonts w:ascii="Myriad Pro" w:hAnsi="Myriad Pro" w:cstheme="minorHAnsi"/>
                <w:color w:val="0E0E0E"/>
                <w:w w:val="106"/>
                <w:sz w:val="22"/>
                <w:szCs w:val="22"/>
              </w:rPr>
              <w:t>just cause, by providing the Employee with the entitlements of the ESA. This</w:t>
            </w:r>
            <w:r w:rsidR="004B79EF" w:rsidRPr="004B79EF">
              <w:rPr>
                <w:rFonts w:ascii="Myriad Pro" w:hAnsi="Myriad Pro" w:cstheme="minorHAnsi"/>
                <w:color w:val="0E0E0E"/>
                <w:w w:val="106"/>
                <w:sz w:val="22"/>
                <w:szCs w:val="22"/>
              </w:rPr>
              <w:t xml:space="preserve"> </w:t>
            </w:r>
            <w:r w:rsidRPr="004B79EF">
              <w:rPr>
                <w:rFonts w:ascii="Myriad Pro" w:hAnsi="Myriad Pro" w:cstheme="minorHAnsi"/>
                <w:color w:val="0E0E0E"/>
                <w:w w:val="106"/>
                <w:sz w:val="22"/>
                <w:szCs w:val="22"/>
              </w:rPr>
              <w:t xml:space="preserve">may include </w:t>
            </w:r>
            <w:r w:rsidR="004B79EF" w:rsidRPr="004B79EF">
              <w:rPr>
                <w:rFonts w:ascii="Myriad Pro" w:hAnsi="Myriad Pro" w:cstheme="minorHAnsi"/>
                <w:color w:val="0E0E0E"/>
                <w:w w:val="106"/>
                <w:sz w:val="22"/>
                <w:szCs w:val="22"/>
              </w:rPr>
              <w:t xml:space="preserve">(1) </w:t>
            </w:r>
            <w:r w:rsidRPr="004B79EF">
              <w:rPr>
                <w:rFonts w:ascii="Myriad Pro" w:hAnsi="Myriad Pro" w:cstheme="minorHAnsi"/>
                <w:color w:val="0E0E0E"/>
                <w:w w:val="106"/>
                <w:sz w:val="22"/>
                <w:szCs w:val="22"/>
              </w:rPr>
              <w:t>notice of termination or pay in lieu thereof, (2) severance pay (if</w:t>
            </w:r>
            <w:r w:rsidR="004B79EF" w:rsidRPr="004B79EF">
              <w:rPr>
                <w:rFonts w:ascii="Myriad Pro" w:hAnsi="Myriad Pro" w:cstheme="minorHAnsi"/>
                <w:color w:val="0E0E0E"/>
                <w:w w:val="106"/>
                <w:sz w:val="22"/>
                <w:szCs w:val="22"/>
              </w:rPr>
              <w:t xml:space="preserve"> </w:t>
            </w:r>
            <w:r w:rsidRPr="004B79EF">
              <w:rPr>
                <w:rFonts w:ascii="Myriad Pro" w:hAnsi="Myriad Pro" w:cstheme="minorHAnsi"/>
                <w:color w:val="0E0E0E"/>
                <w:w w:val="106"/>
                <w:sz w:val="22"/>
                <w:szCs w:val="22"/>
              </w:rPr>
              <w:t xml:space="preserve">applicable), and (3) benefit continuation (if applicable). The Employee shall have no further entitlement to notice or pay in lieu of notice at common law and agrees that he, </w:t>
            </w:r>
            <w:proofErr w:type="gramStart"/>
            <w:r w:rsidRPr="004B79EF">
              <w:rPr>
                <w:rFonts w:ascii="Myriad Pro" w:hAnsi="Myriad Pro" w:cstheme="minorHAnsi"/>
                <w:color w:val="0E0E0E"/>
                <w:w w:val="106"/>
                <w:sz w:val="22"/>
                <w:szCs w:val="22"/>
              </w:rPr>
              <w:t>she</w:t>
            </w:r>
            <w:proofErr w:type="gramEnd"/>
            <w:r w:rsidRPr="004B79EF">
              <w:rPr>
                <w:rFonts w:ascii="Myriad Pro" w:hAnsi="Myriad Pro" w:cstheme="minorHAnsi"/>
                <w:color w:val="0E0E0E"/>
                <w:w w:val="106"/>
                <w:sz w:val="22"/>
                <w:szCs w:val="22"/>
              </w:rPr>
              <w:t xml:space="preserve"> or they shall only be entitled to and limited to the requirements of the ESA in this respect.</w:t>
            </w:r>
          </w:p>
          <w:p w14:paraId="1297281C" w14:textId="77777777" w:rsidR="00077F7B" w:rsidRPr="004B79EF" w:rsidRDefault="00077F7B" w:rsidP="00077F7B">
            <w:pPr>
              <w:tabs>
                <w:tab w:val="left" w:pos="2880"/>
              </w:tabs>
              <w:spacing w:before="5" w:line="243" w:lineRule="auto"/>
              <w:ind w:left="2773" w:right="476" w:hanging="2773"/>
              <w:rPr>
                <w:rFonts w:ascii="Myriad Pro" w:hAnsi="Myriad Pro" w:cstheme="minorHAnsi"/>
                <w:color w:val="0E0E0E"/>
                <w:w w:val="106"/>
                <w:sz w:val="22"/>
                <w:szCs w:val="22"/>
              </w:rPr>
            </w:pPr>
          </w:p>
          <w:p w14:paraId="7F5A1E7C" w14:textId="7307E227" w:rsidR="00077F7B" w:rsidRPr="00077F7B" w:rsidRDefault="00077F7B" w:rsidP="004B79EF">
            <w:pPr>
              <w:spacing w:before="5" w:line="243" w:lineRule="auto"/>
              <w:ind w:right="476"/>
              <w:rPr>
                <w:rFonts w:ascii="Myriad Pro" w:hAnsi="Myriad Pro" w:cstheme="minorHAnsi"/>
                <w:color w:val="0E0E0E"/>
                <w:w w:val="106"/>
                <w:sz w:val="22"/>
                <w:szCs w:val="22"/>
              </w:rPr>
            </w:pPr>
            <w:r w:rsidRPr="004B79EF">
              <w:rPr>
                <w:rFonts w:ascii="Myriad Pro" w:hAnsi="Myriad Pro" w:cstheme="minorHAnsi"/>
                <w:color w:val="0E0E0E"/>
                <w:w w:val="106"/>
                <w:sz w:val="22"/>
                <w:szCs w:val="22"/>
              </w:rPr>
              <w:t>Notwithstanding</w:t>
            </w:r>
            <w:r w:rsidRPr="00077F7B">
              <w:rPr>
                <w:rFonts w:ascii="Myriad Pro" w:hAnsi="Myriad Pro" w:cstheme="minorHAnsi"/>
                <w:color w:val="0E0E0E"/>
                <w:w w:val="106"/>
                <w:sz w:val="22"/>
                <w:szCs w:val="22"/>
              </w:rPr>
              <w:t xml:space="preserve"> anything contained in this Agreement, the</w:t>
            </w:r>
            <w:r w:rsidR="004B79EF">
              <w:rPr>
                <w:rFonts w:ascii="Myriad Pro" w:hAnsi="Myriad Pro" w:cstheme="minorHAnsi"/>
                <w:color w:val="0E0E0E"/>
                <w:w w:val="106"/>
                <w:sz w:val="22"/>
                <w:szCs w:val="22"/>
              </w:rPr>
              <w:t xml:space="preserve"> </w:t>
            </w:r>
            <w:r w:rsidRPr="00077F7B">
              <w:rPr>
                <w:rFonts w:ascii="Myriad Pro" w:hAnsi="Myriad Pro" w:cstheme="minorHAnsi"/>
                <w:color w:val="0E0E0E"/>
                <w:w w:val="106"/>
                <w:sz w:val="22"/>
                <w:szCs w:val="22"/>
              </w:rPr>
              <w:t>Employee will never receive less than the entitlements required by the ESA.</w:t>
            </w:r>
          </w:p>
          <w:p w14:paraId="3F507C99" w14:textId="77777777" w:rsidR="00077F7B" w:rsidRPr="00077F7B" w:rsidRDefault="00077F7B" w:rsidP="00077F7B">
            <w:pPr>
              <w:tabs>
                <w:tab w:val="left" w:pos="2880"/>
              </w:tabs>
              <w:spacing w:before="5" w:line="243" w:lineRule="auto"/>
              <w:ind w:left="2773" w:right="476" w:hanging="2773"/>
              <w:rPr>
                <w:rFonts w:ascii="Myriad Pro" w:hAnsi="Myriad Pro" w:cstheme="minorHAnsi"/>
                <w:color w:val="0E0E0E"/>
                <w:w w:val="106"/>
                <w:sz w:val="22"/>
                <w:szCs w:val="22"/>
              </w:rPr>
            </w:pPr>
          </w:p>
          <w:p w14:paraId="6CB9E406" w14:textId="7A004704" w:rsidR="00077F7B" w:rsidRPr="00077F7B" w:rsidRDefault="00077F7B" w:rsidP="004B79EF">
            <w:pPr>
              <w:spacing w:before="5" w:line="243" w:lineRule="auto"/>
              <w:ind w:right="476"/>
              <w:rPr>
                <w:rFonts w:ascii="Myriad Pro" w:hAnsi="Myriad Pro" w:cstheme="minorHAnsi"/>
                <w:color w:val="0E0E0E"/>
                <w:w w:val="106"/>
                <w:sz w:val="22"/>
                <w:szCs w:val="22"/>
              </w:rPr>
            </w:pPr>
            <w:r w:rsidRPr="00077F7B">
              <w:rPr>
                <w:rFonts w:ascii="Myriad Pro" w:hAnsi="Myriad Pro" w:cstheme="minorHAnsi"/>
                <w:color w:val="0E0E0E"/>
                <w:w w:val="106"/>
                <w:sz w:val="22"/>
                <w:szCs w:val="22"/>
              </w:rPr>
              <w:t>The Employee understands and agrees that the termination provisions</w:t>
            </w:r>
            <w:r w:rsidR="004B79EF">
              <w:rPr>
                <w:rFonts w:ascii="Myriad Pro" w:hAnsi="Myriad Pro" w:cstheme="minorHAnsi"/>
                <w:color w:val="0E0E0E"/>
                <w:w w:val="106"/>
                <w:sz w:val="22"/>
                <w:szCs w:val="22"/>
              </w:rPr>
              <w:t xml:space="preserve"> </w:t>
            </w:r>
            <w:r w:rsidRPr="00077F7B">
              <w:rPr>
                <w:rFonts w:ascii="Myriad Pro" w:hAnsi="Myriad Pro" w:cstheme="minorHAnsi"/>
                <w:color w:val="0E0E0E"/>
                <w:w w:val="106"/>
                <w:sz w:val="22"/>
                <w:szCs w:val="22"/>
              </w:rPr>
              <w:t xml:space="preserve">contained within the immediate three preceding paragraphs, shall apply </w:t>
            </w:r>
            <w:proofErr w:type="gramStart"/>
            <w:r w:rsidRPr="00077F7B">
              <w:rPr>
                <w:rFonts w:ascii="Myriad Pro" w:hAnsi="Myriad Pro" w:cstheme="minorHAnsi"/>
                <w:color w:val="0E0E0E"/>
                <w:w w:val="106"/>
                <w:sz w:val="22"/>
                <w:szCs w:val="22"/>
              </w:rPr>
              <w:t>even</w:t>
            </w:r>
            <w:proofErr w:type="gramEnd"/>
          </w:p>
          <w:p w14:paraId="38B57AD0" w14:textId="05381346" w:rsidR="00077F7B" w:rsidRPr="00077F7B" w:rsidRDefault="00077F7B" w:rsidP="004B79EF">
            <w:pPr>
              <w:spacing w:before="5" w:line="243" w:lineRule="auto"/>
              <w:ind w:right="476"/>
              <w:rPr>
                <w:rFonts w:ascii="Myriad Pro" w:hAnsi="Myriad Pro" w:cstheme="minorHAnsi"/>
                <w:color w:val="0E0E0E"/>
                <w:w w:val="106"/>
                <w:sz w:val="22"/>
                <w:szCs w:val="22"/>
              </w:rPr>
            </w:pPr>
            <w:r w:rsidRPr="00077F7B">
              <w:rPr>
                <w:rFonts w:ascii="Myriad Pro" w:hAnsi="Myriad Pro" w:cstheme="minorHAnsi"/>
                <w:color w:val="0E0E0E"/>
                <w:w w:val="106"/>
                <w:sz w:val="22"/>
                <w:szCs w:val="22"/>
              </w:rPr>
              <w:t>if there are changes to the Employee’s conditions of employment in the future (including, but not limited to a promotion, raise in salary, increase in</w:t>
            </w:r>
            <w:r w:rsidR="004B79EF">
              <w:rPr>
                <w:rFonts w:ascii="Myriad Pro" w:hAnsi="Myriad Pro" w:cstheme="minorHAnsi"/>
                <w:color w:val="0E0E0E"/>
                <w:w w:val="106"/>
                <w:sz w:val="22"/>
                <w:szCs w:val="22"/>
              </w:rPr>
              <w:t xml:space="preserve"> </w:t>
            </w:r>
            <w:r w:rsidRPr="00077F7B">
              <w:rPr>
                <w:rFonts w:ascii="Myriad Pro" w:hAnsi="Myriad Pro" w:cstheme="minorHAnsi"/>
                <w:color w:val="0E0E0E"/>
                <w:w w:val="106"/>
                <w:sz w:val="22"/>
                <w:szCs w:val="22"/>
              </w:rPr>
              <w:t>responsibilities, etc.)</w:t>
            </w:r>
          </w:p>
          <w:p w14:paraId="23B5B7C9" w14:textId="2318B67F" w:rsidR="00077F7B" w:rsidRPr="005C3D4D" w:rsidRDefault="00077F7B" w:rsidP="005C3D4D">
            <w:pPr>
              <w:rPr>
                <w:rFonts w:ascii="Myriad Pro" w:hAnsi="Myriad Pro"/>
              </w:rPr>
            </w:pPr>
          </w:p>
        </w:tc>
      </w:tr>
      <w:tr w:rsidR="005C3D4D" w14:paraId="3A28853D" w14:textId="77777777" w:rsidTr="00DC32C9">
        <w:tc>
          <w:tcPr>
            <w:tcW w:w="2263" w:type="dxa"/>
          </w:tcPr>
          <w:p w14:paraId="12D17763" w14:textId="77777777" w:rsidR="004B79EF" w:rsidRPr="004B79EF" w:rsidRDefault="004B79EF" w:rsidP="004B79EF">
            <w:pPr>
              <w:rPr>
                <w:rFonts w:ascii="Myriad Pro" w:hAnsi="Myriad Pro"/>
                <w:b/>
                <w:bCs/>
                <w:sz w:val="22"/>
                <w:szCs w:val="22"/>
              </w:rPr>
            </w:pPr>
            <w:r w:rsidRPr="004B79EF">
              <w:rPr>
                <w:rFonts w:ascii="Myriad Pro" w:hAnsi="Myriad Pro"/>
                <w:b/>
                <w:bCs/>
                <w:sz w:val="22"/>
                <w:szCs w:val="22"/>
              </w:rPr>
              <w:lastRenderedPageBreak/>
              <w:t>Employment Policies and Code of Conduct:</w:t>
            </w:r>
          </w:p>
          <w:p w14:paraId="39FBEB02" w14:textId="77777777" w:rsidR="005C3D4D" w:rsidRDefault="005C3D4D">
            <w:pPr>
              <w:rPr>
                <w:rFonts w:ascii="Myriad Pro" w:hAnsi="Myriad Pro"/>
              </w:rPr>
            </w:pPr>
          </w:p>
        </w:tc>
        <w:tc>
          <w:tcPr>
            <w:tcW w:w="7087" w:type="dxa"/>
          </w:tcPr>
          <w:p w14:paraId="6EC95D0D" w14:textId="3453E8C0" w:rsidR="004B79EF" w:rsidRPr="004B79EF" w:rsidRDefault="004B79EF" w:rsidP="004B79EF">
            <w:pPr>
              <w:rPr>
                <w:rFonts w:ascii="Myriad Pro" w:hAnsi="Myriad Pro"/>
                <w:sz w:val="22"/>
                <w:szCs w:val="22"/>
              </w:rPr>
            </w:pPr>
            <w:r w:rsidRPr="004B79EF">
              <w:rPr>
                <w:rFonts w:ascii="Myriad Pro" w:hAnsi="Myriad Pro"/>
                <w:sz w:val="22"/>
                <w:szCs w:val="22"/>
              </w:rPr>
              <w:t xml:space="preserve">As a condition of employment, you agree to provide the </w:t>
            </w:r>
            <w:r w:rsidR="0087187A">
              <w:rPr>
                <w:rFonts w:ascii="Myriad Pro" w:hAnsi="Myriad Pro"/>
                <w:sz w:val="22"/>
                <w:szCs w:val="22"/>
              </w:rPr>
              <w:t>r</w:t>
            </w:r>
            <w:r w:rsidRPr="004B79EF">
              <w:rPr>
                <w:rFonts w:ascii="Myriad Pro" w:hAnsi="Myriad Pro"/>
                <w:sz w:val="22"/>
                <w:szCs w:val="22"/>
              </w:rPr>
              <w:t xml:space="preserve">ector and </w:t>
            </w:r>
            <w:r w:rsidR="0087187A">
              <w:rPr>
                <w:rFonts w:ascii="Myriad Pro" w:hAnsi="Myriad Pro"/>
                <w:sz w:val="22"/>
                <w:szCs w:val="22"/>
              </w:rPr>
              <w:t>w</w:t>
            </w:r>
            <w:r w:rsidRPr="004B79EF">
              <w:rPr>
                <w:rFonts w:ascii="Myriad Pro" w:hAnsi="Myriad Pro"/>
                <w:sz w:val="22"/>
                <w:szCs w:val="22"/>
              </w:rPr>
              <w:t>ardens with a clear and satisfactory Police</w:t>
            </w:r>
            <w:r w:rsidR="00C658C9">
              <w:rPr>
                <w:rFonts w:ascii="Myriad Pro" w:hAnsi="Myriad Pro"/>
                <w:sz w:val="22"/>
                <w:szCs w:val="22"/>
              </w:rPr>
              <w:t xml:space="preserve"> Record Check with a</w:t>
            </w:r>
            <w:r w:rsidRPr="004B79EF">
              <w:rPr>
                <w:rFonts w:ascii="Myriad Pro" w:hAnsi="Myriad Pro"/>
                <w:sz w:val="22"/>
                <w:szCs w:val="22"/>
              </w:rPr>
              <w:t xml:space="preserve"> Vulnerable Sector </w:t>
            </w:r>
            <w:r w:rsidR="00C658C9">
              <w:rPr>
                <w:rFonts w:ascii="Myriad Pro" w:hAnsi="Myriad Pro"/>
                <w:sz w:val="22"/>
                <w:szCs w:val="22"/>
              </w:rPr>
              <w:t>Screening</w:t>
            </w:r>
            <w:r w:rsidRPr="004B79EF">
              <w:rPr>
                <w:rFonts w:ascii="Myriad Pro" w:hAnsi="Myriad Pro"/>
                <w:sz w:val="22"/>
                <w:szCs w:val="22"/>
              </w:rPr>
              <w:t xml:space="preserve"> </w:t>
            </w:r>
            <w:r w:rsidR="00C658C9">
              <w:rPr>
                <w:rFonts w:ascii="Myriad Pro" w:hAnsi="Myriad Pro"/>
                <w:sz w:val="22"/>
                <w:szCs w:val="22"/>
              </w:rPr>
              <w:t>no later than</w:t>
            </w:r>
            <w:r w:rsidRPr="004B79EF">
              <w:rPr>
                <w:rFonts w:ascii="Myriad Pro" w:hAnsi="Myriad Pro"/>
                <w:sz w:val="22"/>
                <w:szCs w:val="22"/>
              </w:rPr>
              <w:t xml:space="preserve"> your start date, and, to maintain a current such check</w:t>
            </w:r>
            <w:r w:rsidR="00C658C9">
              <w:rPr>
                <w:rFonts w:ascii="Myriad Pro" w:hAnsi="Myriad Pro"/>
                <w:sz w:val="22"/>
                <w:szCs w:val="22"/>
              </w:rPr>
              <w:t>s</w:t>
            </w:r>
            <w:r w:rsidRPr="004B79EF">
              <w:rPr>
                <w:rFonts w:ascii="Myriad Pro" w:hAnsi="Myriad Pro"/>
                <w:sz w:val="22"/>
                <w:szCs w:val="22"/>
              </w:rPr>
              <w:t xml:space="preserve"> throughout your employment. These must be updated every three years.  Failing to comply with this policy may result in termination of your employment.  </w:t>
            </w:r>
            <w:r w:rsidRPr="004B79EF">
              <w:rPr>
                <w:rFonts w:ascii="Myriad Pro" w:hAnsi="Myriad Pro" w:cstheme="minorHAnsi"/>
                <w:sz w:val="22"/>
                <w:szCs w:val="22"/>
              </w:rPr>
              <w:t>As a further condition of employment, you are required to be insurable by our insurer and to maintain your insurability with respect to sexual and physical abuse, liability and Directors and Officers liability coverage. Failing to comply with these requirements will result in a breach of the employment contract.</w:t>
            </w:r>
          </w:p>
          <w:p w14:paraId="3E03B568" w14:textId="77777777" w:rsidR="004B79EF" w:rsidRPr="004B79EF" w:rsidRDefault="004B79EF" w:rsidP="004B79EF">
            <w:pPr>
              <w:rPr>
                <w:rFonts w:ascii="Myriad Pro" w:hAnsi="Myriad Pro"/>
                <w:sz w:val="22"/>
                <w:szCs w:val="22"/>
              </w:rPr>
            </w:pPr>
          </w:p>
          <w:p w14:paraId="2F533006" w14:textId="77777777" w:rsidR="004B79EF" w:rsidRPr="004B79EF" w:rsidRDefault="004B79EF" w:rsidP="004B79EF">
            <w:pPr>
              <w:rPr>
                <w:rFonts w:ascii="Myriad Pro" w:hAnsi="Myriad Pro"/>
                <w:sz w:val="22"/>
                <w:szCs w:val="22"/>
              </w:rPr>
            </w:pPr>
            <w:r w:rsidRPr="004B79EF">
              <w:rPr>
                <w:rFonts w:ascii="Myriad Pro" w:hAnsi="Myriad Pro"/>
                <w:sz w:val="22"/>
                <w:szCs w:val="22"/>
              </w:rPr>
              <w:t xml:space="preserve">You agree to abide by any applicable Code of Conduct adopted by the Parish (which is attached hereto) and/or Diocese of Niagara.  You agree to abide by any applicable diocesan canons and policies, including but not limited to Safe Church and COVID-19 Vaccination Policies which are in effect from time to time.  Copies of the said diocesan canons and policies are available on-line at </w:t>
            </w:r>
            <w:hyperlink r:id="rId10" w:history="1">
              <w:r w:rsidRPr="004B79EF">
                <w:rPr>
                  <w:rStyle w:val="Hyperlink"/>
                  <w:rFonts w:ascii="Myriad Pro" w:hAnsi="Myriad Pro"/>
                  <w:sz w:val="22"/>
                  <w:szCs w:val="22"/>
                </w:rPr>
                <w:t>www.niagaraanglican.ca</w:t>
              </w:r>
            </w:hyperlink>
            <w:r w:rsidRPr="004B79EF">
              <w:rPr>
                <w:rFonts w:ascii="Myriad Pro" w:hAnsi="Myriad Pro"/>
                <w:sz w:val="22"/>
                <w:szCs w:val="22"/>
              </w:rPr>
              <w:t xml:space="preserve"> .  You further agree that the canons, </w:t>
            </w:r>
            <w:proofErr w:type="gramStart"/>
            <w:r w:rsidRPr="004B79EF">
              <w:rPr>
                <w:rFonts w:ascii="Myriad Pro" w:hAnsi="Myriad Pro"/>
                <w:sz w:val="22"/>
                <w:szCs w:val="22"/>
              </w:rPr>
              <w:t>policies</w:t>
            </w:r>
            <w:proofErr w:type="gramEnd"/>
            <w:r w:rsidRPr="004B79EF">
              <w:rPr>
                <w:rFonts w:ascii="Myriad Pro" w:hAnsi="Myriad Pro"/>
                <w:sz w:val="22"/>
                <w:szCs w:val="22"/>
              </w:rPr>
              <w:t xml:space="preserve"> and practices may be amended from time to time at the sole and absolute discretion of the parish and/or Diocese of Niagara.</w:t>
            </w:r>
          </w:p>
          <w:p w14:paraId="10738100" w14:textId="77777777" w:rsidR="005C3D4D" w:rsidRPr="005C3D4D" w:rsidRDefault="005C3D4D" w:rsidP="005C3D4D">
            <w:pPr>
              <w:rPr>
                <w:rFonts w:ascii="Myriad Pro" w:hAnsi="Myriad Pro"/>
              </w:rPr>
            </w:pPr>
          </w:p>
        </w:tc>
      </w:tr>
    </w:tbl>
    <w:p w14:paraId="1B6BAD23" w14:textId="0CDDE86B" w:rsidR="00633014" w:rsidRDefault="00633014">
      <w:pPr>
        <w:rPr>
          <w:rFonts w:ascii="Myriad Pro" w:hAnsi="Myriad Pro"/>
          <w:b/>
          <w:bCs/>
        </w:rPr>
      </w:pPr>
    </w:p>
    <w:p w14:paraId="212F3A4F" w14:textId="3D4AF507" w:rsidR="00A56EB6" w:rsidRPr="00702C73" w:rsidRDefault="001C1C93" w:rsidP="007C0B4C">
      <w:pPr>
        <w:rPr>
          <w:rFonts w:ascii="Myriad Pro" w:hAnsi="Myriad Pro"/>
        </w:rPr>
      </w:pPr>
      <w:r w:rsidRPr="00E9358E">
        <w:rPr>
          <w:rFonts w:ascii="Myriad Pro" w:hAnsi="Myriad Pro"/>
        </w:rPr>
        <w:t xml:space="preserve">If you require accommodation related to a disability, please speak with the </w:t>
      </w:r>
      <w:r w:rsidR="0087187A">
        <w:rPr>
          <w:rFonts w:ascii="Myriad Pro" w:hAnsi="Myriad Pro"/>
        </w:rPr>
        <w:t>r</w:t>
      </w:r>
      <w:r w:rsidRPr="00E9358E">
        <w:rPr>
          <w:rFonts w:ascii="Myriad Pro" w:hAnsi="Myriad Pro"/>
        </w:rPr>
        <w:t xml:space="preserve">ector and </w:t>
      </w:r>
      <w:r w:rsidR="0087187A">
        <w:rPr>
          <w:rFonts w:ascii="Myriad Pro" w:hAnsi="Myriad Pro"/>
        </w:rPr>
        <w:t>w</w:t>
      </w:r>
      <w:r w:rsidRPr="00E9358E">
        <w:rPr>
          <w:rFonts w:ascii="Myriad Pro" w:hAnsi="Myriad Pro"/>
        </w:rPr>
        <w:t>ardens.</w:t>
      </w:r>
      <w:r w:rsidR="00A56EB6" w:rsidRPr="00E9358E">
        <w:rPr>
          <w:rFonts w:ascii="Myriad Pro" w:hAnsi="Myriad Pro"/>
        </w:rPr>
        <w:t xml:space="preserve"> </w:t>
      </w:r>
      <w:r w:rsidR="00702C73">
        <w:rPr>
          <w:rFonts w:ascii="Myriad Pro" w:hAnsi="Myriad Pro"/>
        </w:rPr>
        <w:t xml:space="preserve">Any questions related to your payroll, pension or benefits can be directed to Ms. Trish Foden, Payroll, Pension and Benefits Administrator at the </w:t>
      </w:r>
      <w:r w:rsidR="0087187A">
        <w:rPr>
          <w:rFonts w:ascii="Myriad Pro" w:hAnsi="Myriad Pro"/>
        </w:rPr>
        <w:t xml:space="preserve">Anglican Diocese of Niagara </w:t>
      </w:r>
      <w:r w:rsidR="00702C73">
        <w:rPr>
          <w:rFonts w:ascii="Myriad Pro" w:hAnsi="Myriad Pro"/>
        </w:rPr>
        <w:t xml:space="preserve">at either </w:t>
      </w:r>
      <w:r w:rsidR="00702C73" w:rsidRPr="00E9358E">
        <w:rPr>
          <w:rFonts w:ascii="Myriad Pro" w:hAnsi="Myriad Pro"/>
        </w:rPr>
        <w:t xml:space="preserve">(905) 527-1316 </w:t>
      </w:r>
      <w:r w:rsidR="00702C73">
        <w:rPr>
          <w:rFonts w:ascii="Myriad Pro" w:hAnsi="Myriad Pro"/>
        </w:rPr>
        <w:t xml:space="preserve">ext. </w:t>
      </w:r>
      <w:r w:rsidR="00702C73" w:rsidRPr="00E9358E">
        <w:rPr>
          <w:rFonts w:ascii="Myriad Pro" w:hAnsi="Myriad Pro"/>
        </w:rPr>
        <w:t xml:space="preserve">510 or </w:t>
      </w:r>
      <w:hyperlink r:id="rId11" w:history="1">
        <w:r w:rsidR="00702C73" w:rsidRPr="00E9358E">
          <w:rPr>
            <w:rStyle w:val="Hyperlink"/>
            <w:rFonts w:ascii="Myriad Pro" w:hAnsi="Myriad Pro"/>
          </w:rPr>
          <w:t>payroll@niagaraanglican.ca</w:t>
        </w:r>
      </w:hyperlink>
    </w:p>
    <w:p w14:paraId="4A23B33A" w14:textId="77777777" w:rsidR="00A56EB6" w:rsidRPr="00E9358E" w:rsidRDefault="00A56EB6" w:rsidP="007C0B4C">
      <w:pPr>
        <w:rPr>
          <w:rFonts w:ascii="Myriad Pro" w:hAnsi="Myriad Pro"/>
        </w:rPr>
      </w:pPr>
    </w:p>
    <w:p w14:paraId="3E1EABA4" w14:textId="77777777" w:rsidR="00237468" w:rsidRPr="00E9358E" w:rsidRDefault="001C1C93" w:rsidP="007C0B4C">
      <w:pPr>
        <w:rPr>
          <w:rFonts w:ascii="Myriad Pro" w:hAnsi="Myriad Pro"/>
        </w:rPr>
      </w:pPr>
      <w:r w:rsidRPr="00E9358E">
        <w:rPr>
          <w:rFonts w:ascii="Myriad Pro" w:hAnsi="Myriad Pro"/>
        </w:rPr>
        <w:t xml:space="preserve">This letter and the enclosures constitute the entire agreement between you and the </w:t>
      </w:r>
      <w:proofErr w:type="gramStart"/>
      <w:r w:rsidRPr="00E9358E">
        <w:rPr>
          <w:rFonts w:ascii="Myriad Pro" w:hAnsi="Myriad Pro"/>
        </w:rPr>
        <w:t>Corporation</w:t>
      </w:r>
      <w:proofErr w:type="gramEnd"/>
      <w:r w:rsidRPr="00E9358E">
        <w:rPr>
          <w:rFonts w:ascii="Myriad Pro" w:hAnsi="Myriad Pro"/>
        </w:rPr>
        <w:t xml:space="preserve"> and any amendments must be made in writing and signed by both parties.</w:t>
      </w:r>
      <w:r w:rsidR="00A56EB6" w:rsidRPr="00E9358E">
        <w:rPr>
          <w:rFonts w:ascii="Myriad Pro" w:hAnsi="Myriad Pro"/>
        </w:rPr>
        <w:t xml:space="preserve">  </w:t>
      </w:r>
    </w:p>
    <w:p w14:paraId="0325D9CF" w14:textId="77777777" w:rsidR="00237468" w:rsidRPr="00E9358E" w:rsidRDefault="00237468" w:rsidP="007C0B4C">
      <w:pPr>
        <w:rPr>
          <w:rFonts w:ascii="Myriad Pro" w:hAnsi="Myriad Pro"/>
        </w:rPr>
      </w:pPr>
    </w:p>
    <w:p w14:paraId="2ED1E392" w14:textId="39AB7EA2" w:rsidR="00A56EB6" w:rsidRPr="00E9358E" w:rsidRDefault="001C1C93" w:rsidP="007C0B4C">
      <w:pPr>
        <w:rPr>
          <w:rFonts w:ascii="Myriad Pro" w:hAnsi="Myriad Pro"/>
        </w:rPr>
      </w:pPr>
      <w:r w:rsidRPr="00E9358E">
        <w:rPr>
          <w:rFonts w:ascii="Myriad Pro" w:hAnsi="Myriad Pro"/>
        </w:rPr>
        <w:t xml:space="preserve">Should any provision herein be found to be invalid, void, unenforceable or otherwise struck down, the parties agree that the remainder of the provisions shall survive and continue to be in force and effect.  </w:t>
      </w:r>
    </w:p>
    <w:p w14:paraId="31B662D4" w14:textId="77777777" w:rsidR="00A56EB6" w:rsidRPr="00E9358E" w:rsidRDefault="00A56EB6" w:rsidP="007C0B4C">
      <w:pPr>
        <w:rPr>
          <w:rFonts w:ascii="Myriad Pro" w:hAnsi="Myriad Pro"/>
        </w:rPr>
      </w:pPr>
    </w:p>
    <w:p w14:paraId="081A67F6" w14:textId="45142AAF" w:rsidR="001C1C93" w:rsidRPr="00E9358E" w:rsidRDefault="001C1C93" w:rsidP="007C0B4C">
      <w:pPr>
        <w:rPr>
          <w:rFonts w:ascii="Myriad Pro" w:hAnsi="Myriad Pro"/>
        </w:rPr>
      </w:pPr>
      <w:r w:rsidRPr="00E9358E">
        <w:rPr>
          <w:rFonts w:ascii="Myriad Pro" w:hAnsi="Myriad Pro"/>
        </w:rPr>
        <w:t>We look forward to receiving the signed copy of this letter as acknowledgement of your acceptance of this offer within five days of the date of this correspondence.</w:t>
      </w:r>
    </w:p>
    <w:p w14:paraId="7812FC70" w14:textId="77777777" w:rsidR="001C1C93" w:rsidRPr="00E9358E" w:rsidRDefault="001C1C93" w:rsidP="007C0B4C">
      <w:pPr>
        <w:rPr>
          <w:rFonts w:ascii="Myriad Pro" w:hAnsi="Myriad Pro"/>
        </w:rPr>
      </w:pPr>
    </w:p>
    <w:p w14:paraId="0B6B5E1C" w14:textId="77777777" w:rsidR="001C1C93" w:rsidRPr="00E9358E" w:rsidRDefault="001C1C93" w:rsidP="007C0B4C">
      <w:pPr>
        <w:rPr>
          <w:rFonts w:ascii="Myriad Pro" w:hAnsi="Myriad Pro"/>
        </w:rPr>
      </w:pPr>
      <w:r w:rsidRPr="00E9358E">
        <w:rPr>
          <w:rFonts w:ascii="Myriad Pro" w:hAnsi="Myriad Pro"/>
        </w:rPr>
        <w:t>Yours sincerely,</w:t>
      </w:r>
    </w:p>
    <w:p w14:paraId="31A682C2" w14:textId="73582772" w:rsidR="00702C73" w:rsidRPr="00702C73" w:rsidRDefault="003C6280" w:rsidP="003C6280">
      <w:pPr>
        <w:rPr>
          <w:rFonts w:ascii="Myriad Pro" w:hAnsi="Myriad Pro"/>
        </w:rPr>
      </w:pPr>
      <w:r w:rsidRPr="003C6280">
        <w:rPr>
          <w:rFonts w:ascii="Fairwater Script" w:hAnsi="Fairwater Script"/>
          <w:color w:val="FF0000"/>
        </w:rPr>
        <w:t>Signature here</w:t>
      </w:r>
      <w:r w:rsidRPr="003C6280">
        <w:rPr>
          <w:rFonts w:ascii="Fairwater Script" w:hAnsi="Fairwater Script"/>
          <w:color w:val="FF0000"/>
        </w:rPr>
        <w:tab/>
      </w:r>
      <w:r w:rsidRPr="003C6280">
        <w:rPr>
          <w:rFonts w:ascii="Fairwater Script" w:hAnsi="Fairwater Script"/>
          <w:color w:val="FF0000"/>
        </w:rPr>
        <w:tab/>
      </w:r>
      <w:r w:rsidRPr="003C6280">
        <w:rPr>
          <w:rFonts w:ascii="Fairwater Script" w:hAnsi="Fairwater Script"/>
          <w:color w:val="FF0000"/>
        </w:rPr>
        <w:tab/>
        <w:t>signature here</w:t>
      </w:r>
      <w:r w:rsidRPr="003C6280">
        <w:rPr>
          <w:rFonts w:ascii="Fairwater Script" w:hAnsi="Fairwater Script"/>
          <w:color w:val="FF0000"/>
        </w:rPr>
        <w:tab/>
      </w:r>
      <w:r w:rsidRPr="003C6280">
        <w:rPr>
          <w:rFonts w:ascii="Fairwater Script" w:hAnsi="Fairwater Script"/>
          <w:color w:val="FF0000"/>
        </w:rPr>
        <w:tab/>
      </w:r>
      <w:r w:rsidRPr="003C6280">
        <w:rPr>
          <w:rFonts w:ascii="Fairwater Script" w:hAnsi="Fairwater Script"/>
          <w:color w:val="FF0000"/>
        </w:rPr>
        <w:tab/>
        <w:t>signature here</w:t>
      </w:r>
      <w:r w:rsidRPr="003C6280">
        <w:rPr>
          <w:rFonts w:ascii="Myriad Pro" w:hAnsi="Myriad Pro"/>
          <w:color w:val="FF0000"/>
        </w:rPr>
        <w:t xml:space="preserve"> </w:t>
      </w:r>
      <w:r w:rsidR="00702C73" w:rsidRPr="00702C73">
        <w:rPr>
          <w:rFonts w:ascii="Myriad Pro" w:hAnsi="Myriad Pro"/>
        </w:rPr>
        <w:t>______________________</w:t>
      </w:r>
      <w:r w:rsidR="00702C73" w:rsidRPr="00702C73">
        <w:rPr>
          <w:rFonts w:ascii="Myriad Pro" w:hAnsi="Myriad Pro"/>
        </w:rPr>
        <w:tab/>
        <w:t>_______________________</w:t>
      </w:r>
      <w:r w:rsidR="00702C73" w:rsidRPr="00702C73">
        <w:rPr>
          <w:rFonts w:ascii="Myriad Pro" w:hAnsi="Myriad Pro"/>
        </w:rPr>
        <w:tab/>
        <w:t>________________________</w:t>
      </w:r>
    </w:p>
    <w:p w14:paraId="5BF317EE" w14:textId="3BA9DCE3" w:rsidR="00702C73" w:rsidRPr="00702C73" w:rsidRDefault="00C658C9" w:rsidP="00702C73">
      <w:pPr>
        <w:rPr>
          <w:rFonts w:ascii="Myriad Pro" w:hAnsi="Myriad Pro"/>
        </w:rPr>
      </w:pPr>
      <w:r w:rsidRPr="003C6280">
        <w:rPr>
          <w:rFonts w:ascii="Myriad Pro" w:hAnsi="Myriad Pro"/>
          <w:highlight w:val="yellow"/>
        </w:rPr>
        <w:t>TITLE</w:t>
      </w:r>
      <w:r w:rsidR="00702C73" w:rsidRPr="003C6280">
        <w:rPr>
          <w:rFonts w:ascii="Myriad Pro" w:hAnsi="Myriad Pro"/>
          <w:highlight w:val="yellow"/>
        </w:rPr>
        <w:t xml:space="preserve"> </w:t>
      </w:r>
      <w:r w:rsidRPr="003C6280">
        <w:rPr>
          <w:rFonts w:ascii="Myriad Pro" w:hAnsi="Myriad Pro"/>
          <w:highlight w:val="yellow"/>
        </w:rPr>
        <w:t>NAME</w:t>
      </w:r>
      <w:r w:rsidRPr="003C6280">
        <w:rPr>
          <w:rFonts w:ascii="Myriad Pro" w:hAnsi="Myriad Pro"/>
          <w:highlight w:val="yellow"/>
        </w:rPr>
        <w:tab/>
      </w:r>
      <w:r w:rsidR="00702C73" w:rsidRPr="003C6280">
        <w:rPr>
          <w:rFonts w:ascii="Myriad Pro" w:hAnsi="Myriad Pro"/>
          <w:highlight w:val="yellow"/>
        </w:rPr>
        <w:tab/>
      </w:r>
      <w:r w:rsidRPr="003C6280">
        <w:rPr>
          <w:rFonts w:ascii="Myriad Pro" w:hAnsi="Myriad Pro"/>
          <w:highlight w:val="yellow"/>
        </w:rPr>
        <w:tab/>
        <w:t>NAME</w:t>
      </w:r>
      <w:r w:rsidR="00702C73" w:rsidRPr="003C6280">
        <w:rPr>
          <w:rFonts w:ascii="Myriad Pro" w:hAnsi="Myriad Pro"/>
          <w:highlight w:val="yellow"/>
        </w:rPr>
        <w:tab/>
      </w:r>
      <w:r w:rsidR="00702C73" w:rsidRPr="003C6280">
        <w:rPr>
          <w:rFonts w:ascii="Myriad Pro" w:hAnsi="Myriad Pro"/>
          <w:highlight w:val="yellow"/>
        </w:rPr>
        <w:tab/>
      </w:r>
      <w:r w:rsidR="00702C73" w:rsidRPr="003C6280">
        <w:rPr>
          <w:rFonts w:ascii="Myriad Pro" w:hAnsi="Myriad Pro"/>
          <w:highlight w:val="yellow"/>
        </w:rPr>
        <w:tab/>
      </w:r>
      <w:r w:rsidRPr="003C6280">
        <w:rPr>
          <w:rFonts w:ascii="Myriad Pro" w:hAnsi="Myriad Pro"/>
          <w:highlight w:val="yellow"/>
        </w:rPr>
        <w:tab/>
        <w:t>NAME</w:t>
      </w:r>
      <w:r w:rsidR="00702C73" w:rsidRPr="00702C73">
        <w:rPr>
          <w:rFonts w:ascii="Myriad Pro" w:hAnsi="Myriad Pro"/>
        </w:rPr>
        <w:t xml:space="preserve"> </w:t>
      </w:r>
    </w:p>
    <w:p w14:paraId="65A215F5" w14:textId="01A70478" w:rsidR="001C1C93" w:rsidRDefault="00702C73" w:rsidP="00702C73">
      <w:pPr>
        <w:pBdr>
          <w:bottom w:val="single" w:sz="12" w:space="1" w:color="auto"/>
        </w:pBdr>
        <w:rPr>
          <w:rFonts w:ascii="Myriad Pro" w:hAnsi="Myriad Pro"/>
        </w:rPr>
      </w:pPr>
      <w:r w:rsidRPr="00702C73">
        <w:rPr>
          <w:rFonts w:ascii="Myriad Pro" w:hAnsi="Myriad Pro"/>
        </w:rPr>
        <w:t>Rector</w:t>
      </w:r>
      <w:r w:rsidRPr="00702C73">
        <w:rPr>
          <w:rFonts w:ascii="Myriad Pro" w:hAnsi="Myriad Pro"/>
        </w:rPr>
        <w:tab/>
      </w:r>
      <w:r w:rsidRPr="00702C73">
        <w:rPr>
          <w:rFonts w:ascii="Myriad Pro" w:hAnsi="Myriad Pro"/>
        </w:rPr>
        <w:tab/>
      </w:r>
      <w:r w:rsidRPr="00702C73">
        <w:rPr>
          <w:rFonts w:ascii="Myriad Pro" w:hAnsi="Myriad Pro"/>
        </w:rPr>
        <w:tab/>
      </w:r>
      <w:r w:rsidRPr="00702C73">
        <w:rPr>
          <w:rFonts w:ascii="Myriad Pro" w:hAnsi="Myriad Pro"/>
        </w:rPr>
        <w:tab/>
        <w:t>Rector’s Warden</w:t>
      </w:r>
      <w:r w:rsidRPr="00702C73">
        <w:rPr>
          <w:rFonts w:ascii="Myriad Pro" w:hAnsi="Myriad Pro"/>
        </w:rPr>
        <w:tab/>
      </w:r>
      <w:r w:rsidRPr="00702C73">
        <w:rPr>
          <w:rFonts w:ascii="Myriad Pro" w:hAnsi="Myriad Pro"/>
        </w:rPr>
        <w:tab/>
        <w:t>People’s Warden</w:t>
      </w:r>
    </w:p>
    <w:p w14:paraId="13A19AFD" w14:textId="77777777" w:rsidR="00A56EB6" w:rsidRPr="00E9358E" w:rsidRDefault="00A56EB6" w:rsidP="00151621">
      <w:pPr>
        <w:rPr>
          <w:rFonts w:ascii="Myriad Pro" w:hAnsi="Myriad Pro"/>
        </w:rPr>
      </w:pPr>
    </w:p>
    <w:p w14:paraId="36AC989E" w14:textId="258583E9" w:rsidR="001C1C93" w:rsidRDefault="001C1C93" w:rsidP="00151621">
      <w:pPr>
        <w:rPr>
          <w:rFonts w:ascii="Myriad Pro" w:hAnsi="Myriad Pro"/>
        </w:rPr>
      </w:pPr>
      <w:r w:rsidRPr="00E9358E">
        <w:rPr>
          <w:rFonts w:ascii="Myriad Pro" w:hAnsi="Myriad Pro"/>
        </w:rPr>
        <w:t xml:space="preserve">I, </w:t>
      </w:r>
      <w:r w:rsidR="00C658C9" w:rsidRPr="003C6280">
        <w:rPr>
          <w:rFonts w:ascii="Myriad Pro" w:hAnsi="Myriad Pro"/>
          <w:highlight w:val="yellow"/>
        </w:rPr>
        <w:t>NAME</w:t>
      </w:r>
      <w:r w:rsidRPr="00E9358E">
        <w:rPr>
          <w:rFonts w:ascii="Myriad Pro" w:hAnsi="Myriad Pro"/>
        </w:rPr>
        <w:t xml:space="preserve">, hereby accept the offer of employment on the terms and conditions set out in this correspondence </w:t>
      </w:r>
      <w:r w:rsidR="00702C73">
        <w:rPr>
          <w:rFonts w:ascii="Myriad Pro" w:hAnsi="Myriad Pro"/>
        </w:rPr>
        <w:t>______, of _____________________</w:t>
      </w:r>
      <w:r w:rsidRPr="00E9358E">
        <w:rPr>
          <w:rFonts w:ascii="Myriad Pro" w:hAnsi="Myriad Pro"/>
        </w:rPr>
        <w:t>, 20</w:t>
      </w:r>
      <w:r w:rsidR="00702C73">
        <w:rPr>
          <w:rFonts w:ascii="Myriad Pro" w:hAnsi="Myriad Pro"/>
        </w:rPr>
        <w:t>22</w:t>
      </w:r>
      <w:r w:rsidRPr="00E9358E">
        <w:rPr>
          <w:rFonts w:ascii="Myriad Pro" w:hAnsi="Myriad Pro"/>
        </w:rPr>
        <w:t>.</w:t>
      </w:r>
    </w:p>
    <w:p w14:paraId="39122C83" w14:textId="62BE631B" w:rsidR="00702C73" w:rsidRDefault="00702C73" w:rsidP="00151621">
      <w:pPr>
        <w:rPr>
          <w:rFonts w:ascii="Myriad Pro" w:hAnsi="Myriad Pro"/>
        </w:rPr>
      </w:pPr>
    </w:p>
    <w:p w14:paraId="3CECDB99" w14:textId="77777777" w:rsidR="00134C40" w:rsidRPr="00E9358E" w:rsidRDefault="00134C40" w:rsidP="00151621">
      <w:pPr>
        <w:rPr>
          <w:rFonts w:ascii="Myriad Pro" w:hAnsi="Myriad Pro"/>
        </w:rPr>
      </w:pPr>
    </w:p>
    <w:p w14:paraId="26036E9E" w14:textId="6E31CAF7" w:rsidR="001C1C93" w:rsidRPr="00E9358E" w:rsidRDefault="001C1C93" w:rsidP="00151621">
      <w:pPr>
        <w:rPr>
          <w:rFonts w:ascii="Myriad Pro" w:hAnsi="Myriad Pro"/>
        </w:rPr>
      </w:pPr>
      <w:r w:rsidRPr="00E9358E">
        <w:rPr>
          <w:rFonts w:ascii="Myriad Pro" w:hAnsi="Myriad Pro"/>
        </w:rPr>
        <w:t>_____________________________________________</w:t>
      </w:r>
      <w:r w:rsidRPr="00E9358E">
        <w:rPr>
          <w:rFonts w:ascii="Myriad Pro" w:hAnsi="Myriad Pro"/>
        </w:rPr>
        <w:tab/>
      </w:r>
      <w:r w:rsidRPr="00E9358E">
        <w:rPr>
          <w:rFonts w:ascii="Myriad Pro" w:hAnsi="Myriad Pro"/>
        </w:rPr>
        <w:tab/>
      </w:r>
      <w:r w:rsidRPr="00E9358E">
        <w:rPr>
          <w:rFonts w:ascii="Myriad Pro" w:hAnsi="Myriad Pro"/>
        </w:rPr>
        <w:tab/>
        <w:t>_________________________</w:t>
      </w:r>
    </w:p>
    <w:p w14:paraId="6CB76A21" w14:textId="77777777" w:rsidR="001C1C93" w:rsidRPr="00E9358E" w:rsidRDefault="001C1C93" w:rsidP="00BF00B1">
      <w:pPr>
        <w:rPr>
          <w:rFonts w:ascii="Myriad Pro" w:hAnsi="Myriad Pro"/>
        </w:rPr>
      </w:pPr>
      <w:r w:rsidRPr="00E9358E">
        <w:rPr>
          <w:rFonts w:ascii="Myriad Pro" w:hAnsi="Myriad Pro"/>
        </w:rPr>
        <w:t>Signature</w:t>
      </w:r>
      <w:r w:rsidRPr="00E9358E">
        <w:rPr>
          <w:rFonts w:ascii="Myriad Pro" w:hAnsi="Myriad Pro"/>
        </w:rPr>
        <w:tab/>
      </w:r>
      <w:r w:rsidRPr="00E9358E">
        <w:rPr>
          <w:rFonts w:ascii="Myriad Pro" w:hAnsi="Myriad Pro"/>
        </w:rPr>
        <w:tab/>
      </w:r>
      <w:r w:rsidRPr="00E9358E">
        <w:rPr>
          <w:rFonts w:ascii="Myriad Pro" w:hAnsi="Myriad Pro"/>
        </w:rPr>
        <w:tab/>
      </w:r>
      <w:r w:rsidRPr="00E9358E">
        <w:rPr>
          <w:rFonts w:ascii="Myriad Pro" w:hAnsi="Myriad Pro"/>
        </w:rPr>
        <w:tab/>
      </w:r>
      <w:r w:rsidRPr="00E9358E">
        <w:rPr>
          <w:rFonts w:ascii="Myriad Pro" w:hAnsi="Myriad Pro"/>
        </w:rPr>
        <w:tab/>
      </w:r>
      <w:r w:rsidRPr="00E9358E">
        <w:rPr>
          <w:rFonts w:ascii="Myriad Pro" w:hAnsi="Myriad Pro"/>
        </w:rPr>
        <w:tab/>
      </w:r>
      <w:r w:rsidRPr="00E9358E">
        <w:rPr>
          <w:rFonts w:ascii="Myriad Pro" w:hAnsi="Myriad Pro"/>
        </w:rPr>
        <w:tab/>
      </w:r>
      <w:r w:rsidRPr="00E9358E">
        <w:rPr>
          <w:rFonts w:ascii="Myriad Pro" w:hAnsi="Myriad Pro"/>
        </w:rPr>
        <w:tab/>
        <w:t>Date</w:t>
      </w:r>
    </w:p>
    <w:sectPr w:rsidR="001C1C93" w:rsidRPr="00E9358E" w:rsidSect="002B2821">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12290" w14:textId="77777777" w:rsidR="009B622A" w:rsidRDefault="009B622A" w:rsidP="002B2821">
      <w:r>
        <w:separator/>
      </w:r>
    </w:p>
  </w:endnote>
  <w:endnote w:type="continuationSeparator" w:id="0">
    <w:p w14:paraId="3E37DDAF" w14:textId="77777777" w:rsidR="009B622A" w:rsidRDefault="009B622A" w:rsidP="002B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Fairwater Script">
    <w:charset w:val="00"/>
    <w:family w:val="auto"/>
    <w:pitch w:val="variable"/>
    <w:sig w:usb0="A000002F" w:usb1="10000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7AE2" w14:textId="77777777" w:rsidR="009B622A" w:rsidRDefault="009B622A" w:rsidP="002B2821">
      <w:r>
        <w:separator/>
      </w:r>
    </w:p>
  </w:footnote>
  <w:footnote w:type="continuationSeparator" w:id="0">
    <w:p w14:paraId="05835335" w14:textId="77777777" w:rsidR="009B622A" w:rsidRDefault="009B622A" w:rsidP="002B2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E4D4" w14:textId="77777777" w:rsidR="001C1C93" w:rsidRDefault="004A624D">
    <w:pPr>
      <w:pStyle w:val="Header"/>
      <w:jc w:val="right"/>
    </w:pPr>
    <w:r>
      <w:fldChar w:fldCharType="begin"/>
    </w:r>
    <w:r>
      <w:instrText xml:space="preserve"> PAGE   \* MERGEFORMAT </w:instrText>
    </w:r>
    <w:r>
      <w:fldChar w:fldCharType="separate"/>
    </w:r>
    <w:r w:rsidR="00E24337">
      <w:rPr>
        <w:noProof/>
      </w:rPr>
      <w:t>7</w:t>
    </w:r>
    <w:r>
      <w:rPr>
        <w:noProof/>
      </w:rPr>
      <w:fldChar w:fldCharType="end"/>
    </w:r>
  </w:p>
  <w:p w14:paraId="3F61454C" w14:textId="77777777" w:rsidR="001C1C93" w:rsidRDefault="001C1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2BE5"/>
    <w:multiLevelType w:val="hybridMultilevel"/>
    <w:tmpl w:val="7312194E"/>
    <w:lvl w:ilvl="0" w:tplc="AFEEA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39310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C1"/>
    <w:rsid w:val="00005DF0"/>
    <w:rsid w:val="000300C2"/>
    <w:rsid w:val="00033DDC"/>
    <w:rsid w:val="00066FCD"/>
    <w:rsid w:val="00077F7B"/>
    <w:rsid w:val="00096AD6"/>
    <w:rsid w:val="00134C40"/>
    <w:rsid w:val="0015067D"/>
    <w:rsid w:val="00151621"/>
    <w:rsid w:val="001873EB"/>
    <w:rsid w:val="00197D77"/>
    <w:rsid w:val="001C1C93"/>
    <w:rsid w:val="00234CEF"/>
    <w:rsid w:val="00237468"/>
    <w:rsid w:val="002872C1"/>
    <w:rsid w:val="00293918"/>
    <w:rsid w:val="002B2821"/>
    <w:rsid w:val="002C525A"/>
    <w:rsid w:val="002E20BA"/>
    <w:rsid w:val="002E6E7B"/>
    <w:rsid w:val="00313A07"/>
    <w:rsid w:val="00332035"/>
    <w:rsid w:val="00350BDF"/>
    <w:rsid w:val="00381795"/>
    <w:rsid w:val="003B6355"/>
    <w:rsid w:val="003C6280"/>
    <w:rsid w:val="003D7CC9"/>
    <w:rsid w:val="003F0EF3"/>
    <w:rsid w:val="00430BF1"/>
    <w:rsid w:val="00431BB2"/>
    <w:rsid w:val="00447C7C"/>
    <w:rsid w:val="004573F8"/>
    <w:rsid w:val="004859A6"/>
    <w:rsid w:val="004945F8"/>
    <w:rsid w:val="004A624D"/>
    <w:rsid w:val="004B79EF"/>
    <w:rsid w:val="00520A1A"/>
    <w:rsid w:val="00522252"/>
    <w:rsid w:val="00522796"/>
    <w:rsid w:val="005668F5"/>
    <w:rsid w:val="00571CC0"/>
    <w:rsid w:val="005B52C5"/>
    <w:rsid w:val="005C3D4D"/>
    <w:rsid w:val="00621B12"/>
    <w:rsid w:val="00633014"/>
    <w:rsid w:val="0068153E"/>
    <w:rsid w:val="00686389"/>
    <w:rsid w:val="006869C5"/>
    <w:rsid w:val="006A438D"/>
    <w:rsid w:val="006B59EC"/>
    <w:rsid w:val="00702C73"/>
    <w:rsid w:val="0070790F"/>
    <w:rsid w:val="0072103D"/>
    <w:rsid w:val="00721245"/>
    <w:rsid w:val="007978C9"/>
    <w:rsid w:val="007C0B4C"/>
    <w:rsid w:val="00830383"/>
    <w:rsid w:val="008338B9"/>
    <w:rsid w:val="00844663"/>
    <w:rsid w:val="008470AD"/>
    <w:rsid w:val="00861476"/>
    <w:rsid w:val="00864080"/>
    <w:rsid w:val="0087187A"/>
    <w:rsid w:val="008953AE"/>
    <w:rsid w:val="00952A97"/>
    <w:rsid w:val="00961F1E"/>
    <w:rsid w:val="00985EDE"/>
    <w:rsid w:val="009A65C1"/>
    <w:rsid w:val="009B622A"/>
    <w:rsid w:val="009D6B34"/>
    <w:rsid w:val="00A125DB"/>
    <w:rsid w:val="00A30E99"/>
    <w:rsid w:val="00A45B73"/>
    <w:rsid w:val="00A56EB6"/>
    <w:rsid w:val="00A906E3"/>
    <w:rsid w:val="00A92CC9"/>
    <w:rsid w:val="00AC50BF"/>
    <w:rsid w:val="00AD418B"/>
    <w:rsid w:val="00AD560C"/>
    <w:rsid w:val="00B00C9B"/>
    <w:rsid w:val="00B27EDA"/>
    <w:rsid w:val="00BC5920"/>
    <w:rsid w:val="00BD1C3E"/>
    <w:rsid w:val="00BF00B1"/>
    <w:rsid w:val="00C658C9"/>
    <w:rsid w:val="00C9223F"/>
    <w:rsid w:val="00C93AC2"/>
    <w:rsid w:val="00CA5C61"/>
    <w:rsid w:val="00CC0AF3"/>
    <w:rsid w:val="00D05276"/>
    <w:rsid w:val="00D2046A"/>
    <w:rsid w:val="00D31D16"/>
    <w:rsid w:val="00D7023B"/>
    <w:rsid w:val="00DA048E"/>
    <w:rsid w:val="00DA204D"/>
    <w:rsid w:val="00DC05E3"/>
    <w:rsid w:val="00DC32C9"/>
    <w:rsid w:val="00E24337"/>
    <w:rsid w:val="00E31938"/>
    <w:rsid w:val="00E35008"/>
    <w:rsid w:val="00E4768D"/>
    <w:rsid w:val="00E82075"/>
    <w:rsid w:val="00E846C6"/>
    <w:rsid w:val="00E85084"/>
    <w:rsid w:val="00E9358E"/>
    <w:rsid w:val="00EB0B07"/>
    <w:rsid w:val="00F1026A"/>
    <w:rsid w:val="00F44841"/>
    <w:rsid w:val="00FE75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9B025"/>
  <w15:docId w15:val="{02ADC03D-CE87-4FB7-800F-626E2894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53E"/>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4768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B2821"/>
    <w:pPr>
      <w:tabs>
        <w:tab w:val="center" w:pos="4680"/>
        <w:tab w:val="right" w:pos="9360"/>
      </w:tabs>
    </w:pPr>
  </w:style>
  <w:style w:type="character" w:customStyle="1" w:styleId="HeaderChar">
    <w:name w:val="Header Char"/>
    <w:basedOn w:val="DefaultParagraphFont"/>
    <w:link w:val="Header"/>
    <w:uiPriority w:val="99"/>
    <w:rsid w:val="002B2821"/>
  </w:style>
  <w:style w:type="paragraph" w:styleId="Footer">
    <w:name w:val="footer"/>
    <w:basedOn w:val="Normal"/>
    <w:link w:val="FooterChar"/>
    <w:uiPriority w:val="99"/>
    <w:rsid w:val="002B2821"/>
    <w:pPr>
      <w:tabs>
        <w:tab w:val="center" w:pos="4680"/>
        <w:tab w:val="right" w:pos="9360"/>
      </w:tabs>
    </w:pPr>
  </w:style>
  <w:style w:type="character" w:customStyle="1" w:styleId="FooterChar">
    <w:name w:val="Footer Char"/>
    <w:basedOn w:val="DefaultParagraphFont"/>
    <w:link w:val="Footer"/>
    <w:uiPriority w:val="99"/>
    <w:rsid w:val="002B2821"/>
  </w:style>
  <w:style w:type="character" w:styleId="Hyperlink">
    <w:name w:val="Hyperlink"/>
    <w:basedOn w:val="DefaultParagraphFont"/>
    <w:uiPriority w:val="99"/>
    <w:rsid w:val="00961F1E"/>
    <w:rPr>
      <w:color w:val="0563C1"/>
      <w:u w:val="single"/>
    </w:rPr>
  </w:style>
  <w:style w:type="character" w:customStyle="1" w:styleId="UnresolvedMention1">
    <w:name w:val="Unresolved Mention1"/>
    <w:basedOn w:val="DefaultParagraphFont"/>
    <w:uiPriority w:val="99"/>
    <w:semiHidden/>
    <w:rsid w:val="00961F1E"/>
    <w:rPr>
      <w:color w:val="605E5C"/>
      <w:shd w:val="clear" w:color="auto" w:fill="E1DFDD"/>
    </w:rPr>
  </w:style>
  <w:style w:type="paragraph" w:styleId="BalloonText">
    <w:name w:val="Balloon Text"/>
    <w:basedOn w:val="Normal"/>
    <w:link w:val="BalloonTextChar"/>
    <w:uiPriority w:val="99"/>
    <w:semiHidden/>
    <w:unhideWhenUsed/>
    <w:rsid w:val="00520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A1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520A1A"/>
    <w:rPr>
      <w:sz w:val="16"/>
      <w:szCs w:val="16"/>
    </w:rPr>
  </w:style>
  <w:style w:type="paragraph" w:styleId="CommentText">
    <w:name w:val="annotation text"/>
    <w:basedOn w:val="Normal"/>
    <w:link w:val="CommentTextChar"/>
    <w:uiPriority w:val="99"/>
    <w:semiHidden/>
    <w:unhideWhenUsed/>
    <w:rsid w:val="00520A1A"/>
    <w:rPr>
      <w:sz w:val="20"/>
      <w:szCs w:val="20"/>
    </w:rPr>
  </w:style>
  <w:style w:type="character" w:customStyle="1" w:styleId="CommentTextChar">
    <w:name w:val="Comment Text Char"/>
    <w:basedOn w:val="DefaultParagraphFont"/>
    <w:link w:val="CommentText"/>
    <w:uiPriority w:val="99"/>
    <w:semiHidden/>
    <w:rsid w:val="00520A1A"/>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520A1A"/>
    <w:rPr>
      <w:b/>
      <w:bCs/>
    </w:rPr>
  </w:style>
  <w:style w:type="character" w:customStyle="1" w:styleId="CommentSubjectChar">
    <w:name w:val="Comment Subject Char"/>
    <w:basedOn w:val="CommentTextChar"/>
    <w:link w:val="CommentSubject"/>
    <w:uiPriority w:val="99"/>
    <w:semiHidden/>
    <w:rsid w:val="00520A1A"/>
    <w:rPr>
      <w:rFonts w:cs="Calibri"/>
      <w:b/>
      <w:bCs/>
      <w:sz w:val="20"/>
      <w:szCs w:val="20"/>
      <w:lang w:eastAsia="en-US"/>
    </w:rPr>
  </w:style>
  <w:style w:type="paragraph" w:styleId="ListParagraph">
    <w:name w:val="List Paragraph"/>
    <w:basedOn w:val="Normal"/>
    <w:uiPriority w:val="34"/>
    <w:qFormat/>
    <w:rsid w:val="004573F8"/>
    <w:pPr>
      <w:spacing w:line="252" w:lineRule="auto"/>
      <w:ind w:left="720"/>
      <w:contextualSpacing/>
    </w:pPr>
    <w:rPr>
      <w:rFonts w:ascii="Times New Roman" w:eastAsiaTheme="minorHAnsi" w:hAnsi="Times New Roman" w:cs="Times New Roman"/>
      <w:sz w:val="24"/>
      <w:szCs w:val="24"/>
      <w:lang w:val="en-US"/>
    </w:rPr>
  </w:style>
  <w:style w:type="character" w:styleId="UnresolvedMention">
    <w:name w:val="Unresolved Mention"/>
    <w:basedOn w:val="DefaultParagraphFont"/>
    <w:uiPriority w:val="99"/>
    <w:semiHidden/>
    <w:unhideWhenUsed/>
    <w:rsid w:val="00E93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5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yroll@niagaraanglican.ca" TargetMode="External"/><Relationship Id="rId5" Type="http://schemas.openxmlformats.org/officeDocument/2006/relationships/styles" Target="styles.xml"/><Relationship Id="rId10" Type="http://schemas.openxmlformats.org/officeDocument/2006/relationships/hyperlink" Target="http://www.niagaraanglican.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83152C4B617C42BC7090F091B677B5" ma:contentTypeVersion="7" ma:contentTypeDescription="Create a new document." ma:contentTypeScope="" ma:versionID="a5904cbe9951ee2ee09416c03c672617">
  <xsd:schema xmlns:xsd="http://www.w3.org/2001/XMLSchema" xmlns:xs="http://www.w3.org/2001/XMLSchema" xmlns:p="http://schemas.microsoft.com/office/2006/metadata/properties" xmlns:ns3="2b021585-6be5-42bc-b14f-368dd96a8047" xmlns:ns4="fb04e288-f37b-4c38-8390-8f1c923a83dc" targetNamespace="http://schemas.microsoft.com/office/2006/metadata/properties" ma:root="true" ma:fieldsID="eb697940c6cdfd6d074e203c628cd9ab" ns3:_="" ns4:_="">
    <xsd:import namespace="2b021585-6be5-42bc-b14f-368dd96a8047"/>
    <xsd:import namespace="fb04e288-f37b-4c38-8390-8f1c923a83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21585-6be5-42bc-b14f-368dd96a80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4e288-f37b-4c38-8390-8f1c923a83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5A680-CF67-478C-B825-778B80DA7EBA}">
  <ds:schemaRefs>
    <ds:schemaRef ds:uri="http://schemas.microsoft.com/sharepoint/v3/contenttype/forms"/>
  </ds:schemaRefs>
</ds:datastoreItem>
</file>

<file path=customXml/itemProps2.xml><?xml version="1.0" encoding="utf-8"?>
<ds:datastoreItem xmlns:ds="http://schemas.openxmlformats.org/officeDocument/2006/customXml" ds:itemID="{0AC2EDF0-E282-4472-92F7-CA155B86DD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72949-A935-4D07-BEFF-B3B50BF47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21585-6be5-42bc-b14f-368dd96a8047"/>
    <ds:schemaRef ds:uri="fb04e288-f37b-4c38-8390-8f1c923a8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1770</Words>
  <Characters>9233</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Offer of Employment Template</vt:lpstr>
    </vt:vector>
  </TitlesOfParts>
  <Company>Microsoft</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of Employment Template</dc:title>
  <dc:creator>Terry DeForest</dc:creator>
  <cp:lastModifiedBy>Connor  Jay</cp:lastModifiedBy>
  <cp:revision>3</cp:revision>
  <cp:lastPrinted>2023-10-03T19:14:00Z</cp:lastPrinted>
  <dcterms:created xsi:type="dcterms:W3CDTF">2023-10-03T19:41:00Z</dcterms:created>
  <dcterms:modified xsi:type="dcterms:W3CDTF">2023-10-03T20:10:00Z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0x010100EA83152C4B617C42BC7090F091B677B5</vt:lpwstr>
  </property>
  <property fmtid="{D5CDD505-2E9C-101B-9397-08002B2CF9AE}" pid="3" name="GrammarlyDocumentId">
    <vt:lpwstr>f57bdab6f79e5c78c373c8fd91a8ac9efce463c0b3d013c28f5479c8d217ca2d</vt:lpwstr>
  </property>
</Properties>
</file>